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6568C8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EC0CDD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EC0CDD" w:rsidRDefault="006568C8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6568C8" w:rsidRPr="00EC0CDD" w:rsidRDefault="006568C8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 w:rsidR="006F7462">
              <w:rPr>
                <w:b/>
                <w:sz w:val="28"/>
                <w:szCs w:val="28"/>
              </w:rPr>
              <w:t xml:space="preserve">: </w:t>
            </w:r>
            <w:r w:rsidR="00300F0C">
              <w:rPr>
                <w:b/>
                <w:sz w:val="28"/>
                <w:szCs w:val="28"/>
              </w:rPr>
              <w:t>ILMU SOSIAL</w:t>
            </w:r>
            <w:r w:rsidR="00D84531">
              <w:rPr>
                <w:b/>
                <w:sz w:val="28"/>
                <w:szCs w:val="28"/>
              </w:rPr>
              <w:t xml:space="preserve"> DAN </w:t>
            </w:r>
            <w:r w:rsidR="00300F0C">
              <w:rPr>
                <w:b/>
                <w:sz w:val="28"/>
                <w:szCs w:val="28"/>
              </w:rPr>
              <w:t xml:space="preserve"> ILMU POLITIK </w:t>
            </w:r>
          </w:p>
          <w:p w:rsidR="006568C8" w:rsidRPr="00EC0CDD" w:rsidRDefault="006568C8" w:rsidP="007A7CE2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 w:rsidR="006F7462">
              <w:rPr>
                <w:b/>
                <w:sz w:val="28"/>
                <w:szCs w:val="28"/>
              </w:rPr>
              <w:t xml:space="preserve">: </w:t>
            </w:r>
            <w:r w:rsidR="00300F0C">
              <w:rPr>
                <w:b/>
                <w:sz w:val="28"/>
                <w:szCs w:val="28"/>
              </w:rPr>
              <w:t xml:space="preserve">ILMU </w:t>
            </w:r>
            <w:r w:rsidR="007A7CE2">
              <w:rPr>
                <w:b/>
                <w:sz w:val="28"/>
                <w:szCs w:val="28"/>
              </w:rPr>
              <w:t>ADMINISTRASI PUBLIK</w:t>
            </w:r>
          </w:p>
        </w:tc>
      </w:tr>
      <w:tr w:rsidR="006568C8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6568C8" w:rsidRDefault="00C90E8F" w:rsidP="00656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6568C8"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6568C8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997372" w:rsidRDefault="00997372" w:rsidP="00E414FF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Program Studi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300F0C" w:rsidP="001D559D">
            <w:r>
              <w:t xml:space="preserve">Ilmu </w:t>
            </w:r>
            <w:r w:rsidR="0069250C">
              <w:t>Adm  Publik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Mata Kuliah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69250C" w:rsidP="008B1056">
            <w:r>
              <w:t>Human Relations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 xml:space="preserve">Kode Mata Kuliah 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300F0C" w:rsidRDefault="00300F0C" w:rsidP="0069250C">
            <w:r w:rsidRPr="00300F0C">
              <w:t>I</w:t>
            </w:r>
            <w:r w:rsidR="0069250C">
              <w:t>AP. 52023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SKS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300F0C" w:rsidP="006568C8">
            <w:r>
              <w:t>3</w:t>
            </w:r>
            <w:r w:rsidR="006568C8">
              <w:t xml:space="preserve"> SKS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Semester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8B1056" w:rsidP="006568C8">
            <w:r>
              <w:t>3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Waktu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6568C8" w:rsidP="006568C8">
            <w:r>
              <w:t>100 menit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Dosen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8B1056" w:rsidP="008B1056">
            <w:r>
              <w:t>Drs.H. Syafruddin Ritonga. MAP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/>
        </w:tc>
        <w:tc>
          <w:tcPr>
            <w:tcW w:w="503" w:type="dxa"/>
          </w:tcPr>
          <w:p w:rsidR="006568C8" w:rsidRDefault="006568C8" w:rsidP="006568C8"/>
        </w:tc>
        <w:tc>
          <w:tcPr>
            <w:tcW w:w="5493" w:type="dxa"/>
          </w:tcPr>
          <w:p w:rsidR="006568C8" w:rsidRDefault="006568C8" w:rsidP="006568C8"/>
        </w:tc>
      </w:tr>
      <w:tr w:rsidR="006568C8" w:rsidTr="006568C8">
        <w:tc>
          <w:tcPr>
            <w:tcW w:w="3184" w:type="dxa"/>
          </w:tcPr>
          <w:p w:rsidR="006568C8" w:rsidRDefault="00A76B05" w:rsidP="006568C8">
            <w:r>
              <w:t>CPMK</w:t>
            </w:r>
          </w:p>
        </w:tc>
        <w:tc>
          <w:tcPr>
            <w:tcW w:w="503" w:type="dxa"/>
          </w:tcPr>
          <w:p w:rsidR="006568C8" w:rsidRDefault="006568C8" w:rsidP="006568C8"/>
        </w:tc>
        <w:tc>
          <w:tcPr>
            <w:tcW w:w="5493" w:type="dxa"/>
          </w:tcPr>
          <w:p w:rsidR="006568C8" w:rsidRDefault="005106F4" w:rsidP="0069250C">
            <w:r w:rsidRPr="00F6355A">
              <w:rPr>
                <w:rFonts w:ascii="Calibri" w:hAnsi="Calibri" w:cs="Calibri"/>
              </w:rPr>
              <w:t xml:space="preserve">Mampu menjelaskan </w:t>
            </w:r>
            <w:r w:rsidR="008B1056">
              <w:rPr>
                <w:rFonts w:ascii="Calibri" w:hAnsi="Calibri" w:cs="Calibri"/>
              </w:rPr>
              <w:t xml:space="preserve"> defenisi dan ruang longkup dari </w:t>
            </w:r>
            <w:r w:rsidR="0069250C">
              <w:rPr>
                <w:rFonts w:ascii="Calibri" w:hAnsi="Calibri" w:cs="Calibri"/>
              </w:rPr>
              <w:t>Human Relations</w:t>
            </w:r>
            <w:r w:rsidR="008B1056">
              <w:rPr>
                <w:rFonts w:ascii="Calibri" w:hAnsi="Calibri" w:cs="Calibri"/>
              </w:rPr>
              <w:t>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 xml:space="preserve">Sub-CPMK 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Pr="00D54275" w:rsidRDefault="008B1056" w:rsidP="001D559D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Pendahuluan , defenisi dan ruang lingkup </w:t>
            </w:r>
            <w:r w:rsidR="001D559D">
              <w:rPr>
                <w:rFonts w:ascii="Calibri" w:hAnsi="Calibri" w:cs="Calibri"/>
              </w:rPr>
              <w:t>dari Human Relations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/>
        </w:tc>
        <w:tc>
          <w:tcPr>
            <w:tcW w:w="503" w:type="dxa"/>
          </w:tcPr>
          <w:p w:rsidR="006568C8" w:rsidRDefault="006568C8" w:rsidP="006568C8"/>
        </w:tc>
        <w:tc>
          <w:tcPr>
            <w:tcW w:w="5493" w:type="dxa"/>
          </w:tcPr>
          <w:p w:rsidR="006568C8" w:rsidRPr="00D54275" w:rsidRDefault="006568C8" w:rsidP="006568C8">
            <w:pPr>
              <w:rPr>
                <w:rFonts w:ascii="Calibri" w:hAnsi="Calibri" w:cs="Calibri"/>
              </w:rPr>
            </w:pP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Materi Ajar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300F0C" w:rsidRDefault="006568C8" w:rsidP="0037312B">
            <w:pPr>
              <w:pStyle w:val="ListParagraph"/>
              <w:numPr>
                <w:ilvl w:val="0"/>
                <w:numId w:val="17"/>
              </w:numPr>
            </w:pPr>
            <w:r>
              <w:t>Kontrak kuliah dan</w:t>
            </w:r>
            <w:r w:rsidR="00792E48">
              <w:t xml:space="preserve"> silabus</w:t>
            </w:r>
          </w:p>
          <w:p w:rsidR="007504AE" w:rsidRPr="007504AE" w:rsidRDefault="007504AE" w:rsidP="001D559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rPr>
                <w:rFonts w:ascii="Calibri" w:hAnsi="Calibri" w:cs="Calibri"/>
              </w:rPr>
            </w:pPr>
            <w:r w:rsidRPr="007504AE">
              <w:rPr>
                <w:rFonts w:ascii="Calibri" w:hAnsi="Calibri" w:cs="Calibri"/>
              </w:rPr>
              <w:t xml:space="preserve">Pengenalan </w:t>
            </w:r>
            <w:r w:rsidR="001D559D">
              <w:rPr>
                <w:rFonts w:ascii="Calibri" w:hAnsi="Calibri" w:cs="Calibri"/>
              </w:rPr>
              <w:t>Human Relations</w:t>
            </w:r>
            <w:r w:rsidRPr="007504AE">
              <w:rPr>
                <w:rFonts w:ascii="Calibri" w:hAnsi="Calibri" w:cs="Calibri"/>
              </w:rPr>
              <w:t xml:space="preserve">  </w:t>
            </w:r>
          </w:p>
          <w:p w:rsidR="006568C8" w:rsidRPr="0049666A" w:rsidRDefault="007504AE" w:rsidP="001D559D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Sejarah </w:t>
            </w:r>
            <w:r w:rsidR="001D559D">
              <w:rPr>
                <w:rFonts w:ascii="Calibri" w:hAnsi="Calibri" w:cs="Calibri"/>
              </w:rPr>
              <w:t>Human</w:t>
            </w:r>
            <w:r w:rsidR="008B1056">
              <w:rPr>
                <w:rFonts w:ascii="Calibri" w:hAnsi="Calibri" w:cs="Calibri"/>
              </w:rPr>
              <w:t xml:space="preserve"> Relations</w:t>
            </w:r>
          </w:p>
        </w:tc>
      </w:tr>
    </w:tbl>
    <w:p w:rsidR="00B674A1" w:rsidRDefault="00B674A1" w:rsidP="00044982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6568C8" w:rsidTr="006568C8">
        <w:tc>
          <w:tcPr>
            <w:tcW w:w="9180" w:type="dxa"/>
            <w:gridSpan w:val="4"/>
            <w:shd w:val="clear" w:color="auto" w:fill="ACB9CA" w:themeFill="text2" w:themeFillTint="66"/>
          </w:tcPr>
          <w:p w:rsidR="006568C8" w:rsidRPr="006568C8" w:rsidRDefault="006568C8" w:rsidP="00B674A1">
            <w:pPr>
              <w:rPr>
                <w:b/>
              </w:rPr>
            </w:pPr>
            <w:r w:rsidRPr="006568C8">
              <w:rPr>
                <w:b/>
              </w:rPr>
              <w:t>Kegiatan Perkuli</w:t>
            </w:r>
            <w:r w:rsidR="0053030A">
              <w:rPr>
                <w:b/>
              </w:rPr>
              <w:t>ahan</w:t>
            </w:r>
          </w:p>
        </w:tc>
      </w:tr>
      <w:tr w:rsidR="00B674A1" w:rsidTr="00792E48">
        <w:tc>
          <w:tcPr>
            <w:tcW w:w="1696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674A1" w:rsidRPr="006568C8" w:rsidRDefault="00B674A1" w:rsidP="00B674A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674A1" w:rsidTr="00792E48">
        <w:tc>
          <w:tcPr>
            <w:tcW w:w="1696" w:type="dxa"/>
          </w:tcPr>
          <w:p w:rsidR="00030A0B" w:rsidRDefault="00F15522" w:rsidP="00044982">
            <w:r>
              <w:t>Pendahuluan</w:t>
            </w:r>
          </w:p>
          <w:p w:rsidR="00B674A1" w:rsidRPr="00030A0B" w:rsidRDefault="00B674A1" w:rsidP="00030A0B">
            <w:pPr>
              <w:jc w:val="center"/>
            </w:pPr>
          </w:p>
        </w:tc>
        <w:tc>
          <w:tcPr>
            <w:tcW w:w="4395" w:type="dxa"/>
          </w:tcPr>
          <w:p w:rsidR="00E414FF" w:rsidRDefault="00F15522" w:rsidP="0037312B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87569F" w:rsidRDefault="00792E48" w:rsidP="0075398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Menjelaskan kontrak kuliah dan silabus</w:t>
            </w:r>
          </w:p>
        </w:tc>
        <w:tc>
          <w:tcPr>
            <w:tcW w:w="1417" w:type="dxa"/>
          </w:tcPr>
          <w:p w:rsidR="00B674A1" w:rsidRDefault="006F7462" w:rsidP="006F7462">
            <w:r>
              <w:t>Ceramah</w:t>
            </w:r>
            <w:r w:rsidR="00792E48">
              <w:t xml:space="preserve"> dan diskusi</w:t>
            </w:r>
          </w:p>
        </w:tc>
        <w:tc>
          <w:tcPr>
            <w:tcW w:w="1672" w:type="dxa"/>
          </w:tcPr>
          <w:p w:rsidR="00B674A1" w:rsidRDefault="00792E48" w:rsidP="00044982">
            <w:r>
              <w:t>30</w:t>
            </w:r>
            <w:r w:rsidR="006F7462">
              <w:t xml:space="preserve"> menit</w:t>
            </w:r>
          </w:p>
        </w:tc>
      </w:tr>
      <w:tr w:rsidR="00B674A1" w:rsidTr="00792E48">
        <w:tc>
          <w:tcPr>
            <w:tcW w:w="1696" w:type="dxa"/>
          </w:tcPr>
          <w:p w:rsidR="00B674A1" w:rsidRDefault="006568C8" w:rsidP="00044982">
            <w:r>
              <w:t>Kegiatan inti</w:t>
            </w:r>
          </w:p>
        </w:tc>
        <w:tc>
          <w:tcPr>
            <w:tcW w:w="4395" w:type="dxa"/>
          </w:tcPr>
          <w:p w:rsidR="00300F0C" w:rsidRDefault="00792E48" w:rsidP="001D559D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t xml:space="preserve">Menjelaskan pengertian </w:t>
            </w:r>
            <w:r w:rsidR="001D559D">
              <w:t>Human Relations</w:t>
            </w:r>
            <w:r w:rsidR="00300F0C">
              <w:t>i</w:t>
            </w:r>
          </w:p>
          <w:p w:rsidR="006F7462" w:rsidRDefault="0097677B" w:rsidP="001D559D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t xml:space="preserve">Menjelaskan </w:t>
            </w:r>
            <w:r w:rsidR="008B1056">
              <w:t xml:space="preserve">defenisi dan ruang lingkup </w:t>
            </w:r>
            <w:r w:rsidR="001D559D">
              <w:t>Human Relations</w:t>
            </w:r>
          </w:p>
        </w:tc>
        <w:tc>
          <w:tcPr>
            <w:tcW w:w="1417" w:type="dxa"/>
          </w:tcPr>
          <w:p w:rsidR="00B674A1" w:rsidRDefault="00BB5BBA" w:rsidP="00044982">
            <w:r>
              <w:t>Ceramah dan diskusi</w:t>
            </w:r>
          </w:p>
        </w:tc>
        <w:tc>
          <w:tcPr>
            <w:tcW w:w="1672" w:type="dxa"/>
          </w:tcPr>
          <w:p w:rsidR="00B674A1" w:rsidRDefault="00BB5BBA" w:rsidP="00044982">
            <w:r>
              <w:t>50 menit</w:t>
            </w:r>
          </w:p>
        </w:tc>
      </w:tr>
    </w:tbl>
    <w:p w:rsidR="00161A68" w:rsidRDefault="001D559D" w:rsidP="00280FF7">
      <w:pPr>
        <w:spacing w:after="0" w:line="240" w:lineRule="auto"/>
        <w:ind w:left="284"/>
        <w:jc w:val="both"/>
      </w:pPr>
      <w:r>
        <w:t>Onong Uhcana Effendy .2007</w:t>
      </w:r>
      <w:r w:rsidR="008B1056">
        <w:t xml:space="preserve">, </w:t>
      </w:r>
      <w:r>
        <w:t xml:space="preserve">Publik Reations dan Human </w:t>
      </w:r>
      <w:proofErr w:type="gramStart"/>
      <w:r>
        <w:t>Relation</w:t>
      </w:r>
      <w:r w:rsidR="0085445B">
        <w:t>s</w:t>
      </w:r>
      <w:r w:rsidR="008B1056">
        <w:t xml:space="preserve"> ,</w:t>
      </w:r>
      <w:r w:rsidR="0085445B">
        <w:t>(</w:t>
      </w:r>
      <w:proofErr w:type="gramEnd"/>
      <w:r w:rsidR="0085445B">
        <w:t>edisi Revisi)</w:t>
      </w:r>
      <w:r w:rsidR="008B1056">
        <w:t xml:space="preserve"> ,Penerbit </w:t>
      </w:r>
      <w:r w:rsidR="0085445B">
        <w:t>LP3ES. Jakarta</w:t>
      </w:r>
    </w:p>
    <w:p w:rsidR="00280FF7" w:rsidRDefault="00280FF7" w:rsidP="0085445B">
      <w:pPr>
        <w:spacing w:after="0" w:line="240" w:lineRule="auto"/>
        <w:ind w:left="284"/>
        <w:jc w:val="both"/>
      </w:pPr>
    </w:p>
    <w:p w:rsidR="00B91646" w:rsidRDefault="0085445B" w:rsidP="00280FF7">
      <w:pPr>
        <w:tabs>
          <w:tab w:val="left" w:pos="142"/>
        </w:tabs>
        <w:spacing w:after="0" w:line="240" w:lineRule="auto"/>
        <w:ind w:firstLine="284"/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en-GB"/>
        </w:rPr>
        <w:t>Onong Uchana Effendy</w:t>
      </w:r>
      <w:r w:rsidR="00511DF7">
        <w:rPr>
          <w:rFonts w:ascii="Calibri" w:hAnsi="Calibri"/>
          <w:bCs/>
          <w:lang w:val="en-GB"/>
        </w:rPr>
        <w:t xml:space="preserve">. </w:t>
      </w:r>
      <w:r>
        <w:rPr>
          <w:rFonts w:ascii="Calibri" w:hAnsi="Calibri"/>
          <w:bCs/>
          <w:lang w:val="en-GB"/>
        </w:rPr>
        <w:t xml:space="preserve"> 2002</w:t>
      </w:r>
      <w:r w:rsidR="00511DF7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 xml:space="preserve">Hubungan </w:t>
      </w:r>
      <w:proofErr w:type="gramStart"/>
      <w:r>
        <w:rPr>
          <w:rFonts w:ascii="Calibri" w:hAnsi="Calibri"/>
          <w:bCs/>
          <w:lang w:val="en-GB"/>
        </w:rPr>
        <w:t>Insani .</w:t>
      </w:r>
      <w:proofErr w:type="gramEnd"/>
      <w:r>
        <w:rPr>
          <w:rFonts w:ascii="Calibri" w:hAnsi="Calibri"/>
          <w:bCs/>
          <w:lang w:val="en-GB"/>
        </w:rPr>
        <w:t xml:space="preserve"> Penerbit LP3ES</w:t>
      </w:r>
      <w:r w:rsidR="00511DF7">
        <w:rPr>
          <w:rFonts w:ascii="Calibri" w:hAnsi="Calibri"/>
          <w:bCs/>
        </w:rPr>
        <w:t>, Jakarta</w:t>
      </w:r>
    </w:p>
    <w:p w:rsidR="00511DF7" w:rsidRDefault="00511DF7" w:rsidP="00511DF7">
      <w:pPr>
        <w:spacing w:after="0" w:line="240" w:lineRule="auto"/>
        <w:ind w:firstLine="284"/>
        <w:jc w:val="both"/>
        <w:rPr>
          <w:rFonts w:ascii="Calibri" w:hAnsi="Calibri"/>
          <w:bCs/>
          <w:lang w:val="en-GB"/>
        </w:rPr>
      </w:pPr>
    </w:p>
    <w:p w:rsidR="00F24E21" w:rsidRDefault="0085445B" w:rsidP="0085445B">
      <w:pPr>
        <w:spacing w:after="0" w:line="240" w:lineRule="auto"/>
        <w:ind w:left="284"/>
        <w:jc w:val="both"/>
      </w:pPr>
      <w:r>
        <w:rPr>
          <w:rFonts w:ascii="Calibri" w:hAnsi="Calibri"/>
          <w:bCs/>
          <w:lang w:val="en-GB"/>
        </w:rPr>
        <w:t xml:space="preserve">Syafruddin Ritonga. </w:t>
      </w:r>
      <w:proofErr w:type="gramStart"/>
      <w:r>
        <w:rPr>
          <w:rFonts w:ascii="Calibri" w:hAnsi="Calibri"/>
          <w:bCs/>
          <w:lang w:val="en-GB"/>
        </w:rPr>
        <w:t>2012  Pengantar</w:t>
      </w:r>
      <w:proofErr w:type="gramEnd"/>
      <w:r>
        <w:rPr>
          <w:rFonts w:ascii="Calibri" w:hAnsi="Calibri"/>
          <w:bCs/>
          <w:lang w:val="en-GB"/>
        </w:rPr>
        <w:t xml:space="preserve"> Human Relations, (Edisi Revisi )  Medan Area University Press . Medan</w:t>
      </w:r>
    </w:p>
    <w:p w:rsidR="00BB5BBA" w:rsidRPr="008C3381" w:rsidRDefault="00BD10CF" w:rsidP="00BB5BBA">
      <w:pPr>
        <w:spacing w:after="0" w:line="240" w:lineRule="auto"/>
        <w:rPr>
          <w:b/>
        </w:rPr>
      </w:pPr>
      <w:r>
        <w:rPr>
          <w:b/>
        </w:rPr>
        <w:t>2. Penil</w:t>
      </w:r>
      <w:r w:rsidR="00BB5BBA" w:rsidRPr="008C3381">
        <w:rPr>
          <w:b/>
        </w:rPr>
        <w:t>a</w:t>
      </w:r>
      <w:r>
        <w:rPr>
          <w:b/>
        </w:rPr>
        <w:t>ia</w:t>
      </w:r>
      <w:r w:rsidR="00BB5BBA" w:rsidRPr="008C3381">
        <w:rPr>
          <w:b/>
        </w:rPr>
        <w:t>n</w:t>
      </w:r>
      <w:r w:rsidR="00997372" w:rsidRPr="008C3381">
        <w:rPr>
          <w:b/>
        </w:rPr>
        <w:t xml:space="preserve"> tes tertulis</w:t>
      </w:r>
    </w:p>
    <w:p w:rsidR="0077162F" w:rsidRDefault="0077162F" w:rsidP="00044982">
      <w:pPr>
        <w:spacing w:after="0" w:line="240" w:lineRule="auto"/>
      </w:pPr>
    </w:p>
    <w:p w:rsidR="00280FF7" w:rsidRDefault="00997372" w:rsidP="00044982">
      <w:pPr>
        <w:spacing w:after="0" w:line="240" w:lineRule="auto"/>
      </w:pPr>
      <w:proofErr w:type="gramStart"/>
      <w:r>
        <w:t xml:space="preserve">Soal </w:t>
      </w:r>
      <w:r w:rsidR="006A0052">
        <w:t>:</w:t>
      </w:r>
      <w:proofErr w:type="gramEnd"/>
    </w:p>
    <w:p w:rsidR="00997372" w:rsidRDefault="006A0052" w:rsidP="00044982">
      <w:pPr>
        <w:spacing w:after="0" w:line="240" w:lineRule="auto"/>
      </w:pPr>
      <w:r>
        <w:t xml:space="preserve"> </w:t>
      </w:r>
    </w:p>
    <w:p w:rsidR="0070177D" w:rsidRDefault="006A0052" w:rsidP="00683ADC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Tuliskan apa yang saudara pahami tentang </w:t>
      </w:r>
      <w:r w:rsidR="00B3619C">
        <w:t>i</w:t>
      </w:r>
      <w:r w:rsidR="0085445B">
        <w:t>Human Relat</w:t>
      </w:r>
      <w:r w:rsidR="00B3619C">
        <w:t>l</w:t>
      </w:r>
      <w:r w:rsidR="00683ADC">
        <w:t>o</w:t>
      </w:r>
      <w:r w:rsidR="0085445B">
        <w:t>ns</w:t>
      </w:r>
    </w:p>
    <w:p w:rsidR="00683ADC" w:rsidRDefault="00683ADC" w:rsidP="00683ADC">
      <w:pPr>
        <w:spacing w:after="0" w:line="240" w:lineRule="auto"/>
      </w:pPr>
    </w:p>
    <w:p w:rsidR="00683ADC" w:rsidRDefault="00683ADC" w:rsidP="00683ADC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5121A" w:rsidTr="002F651A">
        <w:trPr>
          <w:trHeight w:val="1491"/>
        </w:trPr>
        <w:tc>
          <w:tcPr>
            <w:tcW w:w="1362" w:type="dxa"/>
            <w:shd w:val="clear" w:color="auto" w:fill="auto"/>
          </w:tcPr>
          <w:p w:rsidR="00D5121A" w:rsidRPr="00EC0CDD" w:rsidRDefault="00D5121A" w:rsidP="002F651A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0EE819B0" wp14:editId="792E29A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5121A" w:rsidRPr="00EC0CDD" w:rsidRDefault="00D5121A" w:rsidP="002F651A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5121A" w:rsidRPr="00EC0CDD" w:rsidRDefault="00D5121A" w:rsidP="002F651A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ILMU SOSIAL</w:t>
            </w:r>
            <w:r w:rsidR="00EB7473">
              <w:rPr>
                <w:b/>
                <w:sz w:val="28"/>
                <w:szCs w:val="28"/>
              </w:rPr>
              <w:t xml:space="preserve"> DAN</w:t>
            </w:r>
            <w:r>
              <w:rPr>
                <w:b/>
                <w:sz w:val="28"/>
                <w:szCs w:val="28"/>
              </w:rPr>
              <w:t xml:space="preserve"> ILMU POLITIK </w:t>
            </w:r>
          </w:p>
          <w:p w:rsidR="00D5121A" w:rsidRPr="00EC0CDD" w:rsidRDefault="00D5121A" w:rsidP="007A7CE2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ILMU</w:t>
            </w:r>
            <w:r w:rsidR="007A7CE2">
              <w:rPr>
                <w:b/>
                <w:sz w:val="28"/>
                <w:szCs w:val="28"/>
              </w:rPr>
              <w:t xml:space="preserve"> ADMINISTRSI PUBLIK</w:t>
            </w:r>
          </w:p>
        </w:tc>
      </w:tr>
      <w:tr w:rsidR="00D5121A" w:rsidTr="002F651A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5121A" w:rsidRPr="006568C8" w:rsidRDefault="00D5121A" w:rsidP="002F6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5121A" w:rsidTr="002F651A">
        <w:tc>
          <w:tcPr>
            <w:tcW w:w="9180" w:type="dxa"/>
            <w:gridSpan w:val="3"/>
            <w:shd w:val="clear" w:color="auto" w:fill="ACB9CA" w:themeFill="text2" w:themeFillTint="66"/>
          </w:tcPr>
          <w:p w:rsidR="00D5121A" w:rsidRPr="00997372" w:rsidRDefault="00D5121A" w:rsidP="002F651A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 w:rsidR="00AC53C0">
              <w:rPr>
                <w:b/>
                <w:sz w:val="24"/>
                <w:szCs w:val="24"/>
              </w:rPr>
              <w:t>I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Program Studi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7A7CE2">
            <w:r>
              <w:t xml:space="preserve">Ilmu </w:t>
            </w:r>
            <w:r w:rsidR="007A7CE2">
              <w:t>Adm Publik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Mata Kuliah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85445B" w:rsidP="0085445B">
            <w:r>
              <w:t xml:space="preserve">Human </w:t>
            </w:r>
            <w:r w:rsidR="00DB7174">
              <w:t xml:space="preserve"> Relations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Kode Mata Kuliah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300F0C" w:rsidRDefault="00DB7174" w:rsidP="00780AB6">
            <w:r w:rsidRPr="00300F0C">
              <w:t>I</w:t>
            </w:r>
            <w:r w:rsidR="00780AB6">
              <w:t>AP. 52023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SKS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3 SKS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Semester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DB7174" w:rsidRDefault="00DB7174" w:rsidP="002F651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Waktu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100 menit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Dosen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B7174" w:rsidP="002F651A">
            <w:r>
              <w:t>Drs.H. Syafruddin Ritonga. MAP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Default="00D5121A" w:rsidP="002F651A"/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CPMK</w:t>
            </w:r>
          </w:p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Default="00D5121A" w:rsidP="00780AB6">
            <w:r w:rsidRPr="00F6355A">
              <w:rPr>
                <w:rFonts w:ascii="Calibri" w:hAnsi="Calibri" w:cs="Calibri"/>
              </w:rPr>
              <w:t xml:space="preserve">Mampu menjelaskan </w:t>
            </w:r>
            <w:r w:rsidR="00990CF4">
              <w:rPr>
                <w:rFonts w:ascii="Calibri" w:hAnsi="Calibri"/>
              </w:rPr>
              <w:t>F</w:t>
            </w:r>
            <w:r w:rsidR="009C6E8C" w:rsidRPr="00F64CF7">
              <w:rPr>
                <w:rFonts w:ascii="Calibri" w:hAnsi="Calibri"/>
              </w:rPr>
              <w:t xml:space="preserve">ungsi </w:t>
            </w:r>
            <w:r w:rsidR="00780AB6">
              <w:rPr>
                <w:rFonts w:ascii="Calibri" w:hAnsi="Calibri"/>
              </w:rPr>
              <w:t>dari i Human Relations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Sub-CPMK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97677B" w:rsidRDefault="0097677B" w:rsidP="00780AB6">
            <w:r>
              <w:rPr>
                <w:rFonts w:ascii="Calibri" w:hAnsi="Calibri" w:cs="Calibri"/>
              </w:rPr>
              <w:t>M</w:t>
            </w:r>
            <w:r w:rsidRPr="00F64CF7">
              <w:rPr>
                <w:rFonts w:ascii="Calibri" w:hAnsi="Calibri" w:cs="Calibri"/>
              </w:rPr>
              <w:t xml:space="preserve">ampu menjelaskan </w:t>
            </w:r>
            <w:r w:rsidRPr="00F64CF7">
              <w:rPr>
                <w:rFonts w:ascii="Calibri" w:hAnsi="Calibri"/>
              </w:rPr>
              <w:t xml:space="preserve">Fungsi </w:t>
            </w:r>
            <w:r>
              <w:rPr>
                <w:rFonts w:ascii="Calibri" w:hAnsi="Calibri"/>
              </w:rPr>
              <w:t>dan Tujuan</w:t>
            </w:r>
            <w:r w:rsidR="00780AB6">
              <w:rPr>
                <w:rFonts w:ascii="Calibri" w:hAnsi="Calibri"/>
              </w:rPr>
              <w:t xml:space="preserve"> dari Human Relations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Pr="00D54275" w:rsidRDefault="00D5121A" w:rsidP="002F651A">
            <w:pPr>
              <w:rPr>
                <w:rFonts w:ascii="Calibri" w:hAnsi="Calibri" w:cs="Calibri"/>
              </w:rPr>
            </w:pP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Materi Ajar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9C6E8C" w:rsidRPr="00394C9F" w:rsidRDefault="00CC427B" w:rsidP="00CC427B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</w:rPr>
              <w:t>Sejarah Singkat Human Relations</w:t>
            </w:r>
            <w:r w:rsidR="009C6E8C">
              <w:rPr>
                <w:rFonts w:ascii="Calibri" w:hAnsi="Calibri"/>
              </w:rPr>
              <w:t>l</w:t>
            </w:r>
          </w:p>
          <w:p w:rsidR="00CC427B" w:rsidRDefault="00CC427B" w:rsidP="00CC427B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Calibri" w:hAnsi="Calibri"/>
              </w:rPr>
            </w:pPr>
            <w:r w:rsidRPr="00CC427B">
              <w:rPr>
                <w:rFonts w:ascii="Calibri" w:hAnsi="Calibri"/>
              </w:rPr>
              <w:t>Asal Usul Human Relations</w:t>
            </w:r>
          </w:p>
          <w:p w:rsidR="00D5121A" w:rsidRDefault="009C6E8C" w:rsidP="00CC427B">
            <w:pPr>
              <w:numPr>
                <w:ilvl w:val="0"/>
                <w:numId w:val="18"/>
              </w:numPr>
              <w:autoSpaceDE w:val="0"/>
              <w:autoSpaceDN w:val="0"/>
            </w:pPr>
            <w:r w:rsidRPr="00CC427B">
              <w:rPr>
                <w:rFonts w:ascii="Calibri" w:hAnsi="Calibri"/>
                <w:lang w:val="id-ID"/>
              </w:rPr>
              <w:t>Ciri-</w:t>
            </w:r>
            <w:r w:rsidR="00CC427B" w:rsidRPr="00CC427B">
              <w:rPr>
                <w:rFonts w:ascii="Calibri" w:hAnsi="Calibri"/>
              </w:rPr>
              <w:t xml:space="preserve"> ciri Human Relations</w:t>
            </w:r>
            <w:r w:rsidR="00D5121A">
              <w:t xml:space="preserve"> </w:t>
            </w:r>
          </w:p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48676B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48676B" w:rsidRPr="006568C8" w:rsidRDefault="00CC427B" w:rsidP="00CC427B">
            <w:pPr>
              <w:rPr>
                <w:b/>
              </w:rPr>
            </w:pPr>
            <w:r>
              <w:t>Kegiatan Perkuliahan</w:t>
            </w:r>
          </w:p>
        </w:tc>
      </w:tr>
      <w:tr w:rsidR="0048676B" w:rsidTr="00C90E8F">
        <w:tc>
          <w:tcPr>
            <w:tcW w:w="1696" w:type="dxa"/>
          </w:tcPr>
          <w:p w:rsidR="0048676B" w:rsidRPr="006568C8" w:rsidRDefault="0048676B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8676B" w:rsidRPr="006568C8" w:rsidRDefault="0048676B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8676B" w:rsidRPr="006568C8" w:rsidRDefault="0048676B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8676B" w:rsidRPr="006568C8" w:rsidRDefault="0048676B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8676B" w:rsidTr="00C90E8F">
        <w:tc>
          <w:tcPr>
            <w:tcW w:w="1696" w:type="dxa"/>
          </w:tcPr>
          <w:p w:rsidR="0048676B" w:rsidRDefault="0048676B" w:rsidP="00C90E8F">
            <w:r>
              <w:t>Pendahuluan</w:t>
            </w:r>
          </w:p>
        </w:tc>
        <w:tc>
          <w:tcPr>
            <w:tcW w:w="4395" w:type="dxa"/>
          </w:tcPr>
          <w:p w:rsidR="00A116FC" w:rsidRDefault="0048676B" w:rsidP="0037312B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>Mengucapkan salam dan membuka kelas dengan doa</w:t>
            </w:r>
          </w:p>
          <w:p w:rsidR="0048676B" w:rsidRDefault="001F075D" w:rsidP="0037312B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>Menyampaikan materi pertemuan dan metode pembelajaran yang di</w:t>
            </w:r>
            <w:r w:rsidR="00FE6482">
              <w:t>p</w:t>
            </w:r>
            <w:r>
              <w:t>akai</w:t>
            </w:r>
          </w:p>
        </w:tc>
        <w:tc>
          <w:tcPr>
            <w:tcW w:w="1417" w:type="dxa"/>
          </w:tcPr>
          <w:p w:rsidR="0048676B" w:rsidRDefault="0048676B" w:rsidP="001F075D">
            <w:r>
              <w:t xml:space="preserve">Ceramah </w:t>
            </w:r>
          </w:p>
        </w:tc>
        <w:tc>
          <w:tcPr>
            <w:tcW w:w="1672" w:type="dxa"/>
          </w:tcPr>
          <w:p w:rsidR="0048676B" w:rsidRDefault="001F075D" w:rsidP="00C90E8F">
            <w:r>
              <w:t>5</w:t>
            </w:r>
            <w:r w:rsidR="0048676B">
              <w:t xml:space="preserve"> menit</w:t>
            </w:r>
          </w:p>
        </w:tc>
      </w:tr>
      <w:tr w:rsidR="0048676B" w:rsidTr="00C90E8F">
        <w:tc>
          <w:tcPr>
            <w:tcW w:w="1696" w:type="dxa"/>
          </w:tcPr>
          <w:p w:rsidR="0048676B" w:rsidRDefault="0048676B" w:rsidP="00C90E8F">
            <w:r>
              <w:t>Kegiatan inti</w:t>
            </w:r>
          </w:p>
        </w:tc>
        <w:tc>
          <w:tcPr>
            <w:tcW w:w="4395" w:type="dxa"/>
          </w:tcPr>
          <w:p w:rsidR="00A116FC" w:rsidRPr="00A116FC" w:rsidRDefault="00FE6482" w:rsidP="000B6ACA">
            <w:pPr>
              <w:pStyle w:val="ListParagraph"/>
              <w:numPr>
                <w:ilvl w:val="0"/>
                <w:numId w:val="5"/>
              </w:numPr>
              <w:ind w:left="176" w:hanging="284"/>
            </w:pPr>
            <w:r>
              <w:t xml:space="preserve">Dengan menggunakan media </w:t>
            </w:r>
            <w:r w:rsidR="000A4F12">
              <w:t xml:space="preserve">OHP </w:t>
            </w:r>
            <w:r>
              <w:t xml:space="preserve">:  </w:t>
            </w:r>
            <w:r w:rsidR="00F54432">
              <w:t>menjelaskan ten</w:t>
            </w:r>
            <w:r w:rsidR="00A116FC">
              <w:t xml:space="preserve">tang </w:t>
            </w:r>
            <w:r w:rsidR="000024FB">
              <w:rPr>
                <w:rFonts w:ascii="Calibri" w:hAnsi="Calibri" w:cs="Calibri"/>
              </w:rPr>
              <w:t xml:space="preserve">fungsi </w:t>
            </w:r>
            <w:r w:rsidR="0097677B">
              <w:rPr>
                <w:rFonts w:ascii="Calibri" w:hAnsi="Calibri" w:cs="Calibri"/>
              </w:rPr>
              <w:t xml:space="preserve">dan tujuan </w:t>
            </w:r>
            <w:r w:rsidR="000B6ACA">
              <w:rPr>
                <w:rFonts w:ascii="Calibri" w:hAnsi="Calibri" w:cs="Calibri"/>
              </w:rPr>
              <w:t>Human Relations</w:t>
            </w:r>
          </w:p>
          <w:p w:rsidR="00A116FC" w:rsidRDefault="000024FB" w:rsidP="0037312B">
            <w:pPr>
              <w:pStyle w:val="ListParagraph"/>
              <w:numPr>
                <w:ilvl w:val="0"/>
                <w:numId w:val="5"/>
              </w:numPr>
              <w:ind w:left="176" w:hanging="284"/>
            </w:pPr>
            <w:r>
              <w:t>Memberikan kesempatan kepada mah</w:t>
            </w:r>
            <w:r w:rsidR="00FE6482">
              <w:t>asiswa untuk mengajukan pertanyaan apabila ada hal yang tidak jelas</w:t>
            </w:r>
          </w:p>
          <w:p w:rsidR="00A116FC" w:rsidRDefault="00FE6482" w:rsidP="0037312B">
            <w:pPr>
              <w:pStyle w:val="ListParagraph"/>
              <w:numPr>
                <w:ilvl w:val="0"/>
                <w:numId w:val="5"/>
              </w:numPr>
              <w:ind w:left="176" w:hanging="284"/>
            </w:pPr>
            <w:r>
              <w:t>Menjawab pertanyaan mahasiswa</w:t>
            </w:r>
          </w:p>
          <w:p w:rsidR="00FE6482" w:rsidRDefault="00FE6482" w:rsidP="0037312B">
            <w:pPr>
              <w:pStyle w:val="ListParagraph"/>
              <w:numPr>
                <w:ilvl w:val="0"/>
                <w:numId w:val="5"/>
              </w:numPr>
              <w:ind w:left="176" w:hanging="284"/>
            </w:pPr>
            <w:r>
              <w:t>Memberikan kesempatan mahasiswa untu</w:t>
            </w:r>
            <w:r w:rsidR="000024FB">
              <w:t>k memberikan pendapatnya dengan berdiskusi</w:t>
            </w:r>
          </w:p>
        </w:tc>
        <w:tc>
          <w:tcPr>
            <w:tcW w:w="1417" w:type="dxa"/>
          </w:tcPr>
          <w:p w:rsidR="0048676B" w:rsidRDefault="0048676B" w:rsidP="00C90E8F">
            <w:r>
              <w:t>Ceramah dan diskusi</w:t>
            </w:r>
          </w:p>
          <w:p w:rsidR="000A4F12" w:rsidRDefault="000A4F12" w:rsidP="00C90E8F"/>
          <w:p w:rsidR="000A4F12" w:rsidRDefault="000A4F12" w:rsidP="00C90E8F"/>
          <w:p w:rsidR="000A4F12" w:rsidRDefault="000A4F12" w:rsidP="000024FB"/>
        </w:tc>
        <w:tc>
          <w:tcPr>
            <w:tcW w:w="1672" w:type="dxa"/>
          </w:tcPr>
          <w:p w:rsidR="0048676B" w:rsidRDefault="00977FA9" w:rsidP="00C90E8F">
            <w:r>
              <w:t>7</w:t>
            </w:r>
            <w:r w:rsidR="00FE6482">
              <w:t>5</w:t>
            </w:r>
            <w:r w:rsidR="0048676B">
              <w:t xml:space="preserve"> menit</w:t>
            </w:r>
          </w:p>
        </w:tc>
      </w:tr>
      <w:tr w:rsidR="0048676B" w:rsidTr="00C90E8F">
        <w:tc>
          <w:tcPr>
            <w:tcW w:w="1696" w:type="dxa"/>
          </w:tcPr>
          <w:p w:rsidR="0048676B" w:rsidRDefault="0048676B" w:rsidP="00C90E8F">
            <w:r>
              <w:t>Penutup</w:t>
            </w:r>
          </w:p>
        </w:tc>
        <w:tc>
          <w:tcPr>
            <w:tcW w:w="4395" w:type="dxa"/>
          </w:tcPr>
          <w:p w:rsidR="00A116FC" w:rsidRDefault="0048676B" w:rsidP="0037312B">
            <w:pPr>
              <w:pStyle w:val="ListParagraph"/>
              <w:numPr>
                <w:ilvl w:val="0"/>
                <w:numId w:val="6"/>
              </w:numPr>
              <w:ind w:left="176" w:hanging="284"/>
            </w:pPr>
            <w:r>
              <w:t xml:space="preserve">Menginformasikan </w:t>
            </w:r>
            <w:r w:rsidR="008C3381">
              <w:t>bahan materi</w:t>
            </w:r>
            <w:r>
              <w:t xml:space="preserve"> untuk </w:t>
            </w:r>
            <w:r w:rsidR="00A116FC">
              <w:t xml:space="preserve">pertemuan  berikutnya </w:t>
            </w:r>
          </w:p>
          <w:p w:rsidR="0048676B" w:rsidRDefault="0048676B" w:rsidP="0037312B">
            <w:pPr>
              <w:pStyle w:val="ListParagraph"/>
              <w:numPr>
                <w:ilvl w:val="0"/>
                <w:numId w:val="6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48676B" w:rsidRDefault="003508DC" w:rsidP="00C90E8F">
            <w:r>
              <w:t>Ceramah</w:t>
            </w:r>
          </w:p>
        </w:tc>
        <w:tc>
          <w:tcPr>
            <w:tcW w:w="1672" w:type="dxa"/>
          </w:tcPr>
          <w:p w:rsidR="0048676B" w:rsidRDefault="00977FA9" w:rsidP="00C90E8F">
            <w:r>
              <w:t>2</w:t>
            </w:r>
            <w:r w:rsidR="0048676B">
              <w:t>0 menit</w:t>
            </w:r>
          </w:p>
        </w:tc>
      </w:tr>
    </w:tbl>
    <w:p w:rsidR="00280FF7" w:rsidRDefault="00280FF7" w:rsidP="0048676B">
      <w:pPr>
        <w:spacing w:after="0" w:line="240" w:lineRule="auto"/>
        <w:rPr>
          <w:b/>
        </w:rPr>
      </w:pPr>
    </w:p>
    <w:p w:rsidR="0048676B" w:rsidRPr="00344362" w:rsidRDefault="008C3381" w:rsidP="0048676B">
      <w:pPr>
        <w:spacing w:after="0" w:line="240" w:lineRule="auto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Ref</w:t>
      </w:r>
      <w:r w:rsidR="0048676B" w:rsidRPr="00344362">
        <w:rPr>
          <w:b/>
        </w:rPr>
        <w:t>erensi :</w:t>
      </w:r>
      <w:proofErr w:type="gramEnd"/>
    </w:p>
    <w:p w:rsidR="00CC427B" w:rsidRDefault="00CC427B" w:rsidP="00BD10CF">
      <w:pPr>
        <w:spacing w:after="0" w:line="240" w:lineRule="auto"/>
        <w:rPr>
          <w:b/>
        </w:rPr>
      </w:pPr>
    </w:p>
    <w:p w:rsidR="00280FF7" w:rsidRDefault="00280FF7" w:rsidP="00280FF7">
      <w:pPr>
        <w:spacing w:after="0" w:line="240" w:lineRule="auto"/>
        <w:jc w:val="both"/>
      </w:pPr>
      <w:r>
        <w:t xml:space="preserve">Onong Uhcana Effendy .2007, Publik Reations dan Human </w:t>
      </w:r>
      <w:proofErr w:type="gramStart"/>
      <w:r>
        <w:t>Relations ,(</w:t>
      </w:r>
      <w:proofErr w:type="gramEnd"/>
      <w:r>
        <w:t>edisi Revisi) ,Penerbit LP3ES. Jakarta</w:t>
      </w:r>
    </w:p>
    <w:p w:rsidR="00280FF7" w:rsidRDefault="00280FF7" w:rsidP="00280FF7">
      <w:pPr>
        <w:spacing w:after="0" w:line="240" w:lineRule="auto"/>
        <w:jc w:val="both"/>
      </w:pPr>
    </w:p>
    <w:p w:rsidR="00280FF7" w:rsidRDefault="00280FF7" w:rsidP="00280FF7">
      <w:pPr>
        <w:tabs>
          <w:tab w:val="left" w:pos="142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en-GB"/>
        </w:rPr>
        <w:t xml:space="preserve">Onong Uchana Effendy.  2002 Hubungan </w:t>
      </w:r>
      <w:proofErr w:type="gramStart"/>
      <w:r>
        <w:rPr>
          <w:rFonts w:ascii="Calibri" w:hAnsi="Calibri"/>
          <w:bCs/>
          <w:lang w:val="en-GB"/>
        </w:rPr>
        <w:t>Insani .</w:t>
      </w:r>
      <w:proofErr w:type="gramEnd"/>
      <w:r>
        <w:rPr>
          <w:rFonts w:ascii="Calibri" w:hAnsi="Calibri"/>
          <w:bCs/>
          <w:lang w:val="en-GB"/>
        </w:rPr>
        <w:t xml:space="preserve"> Penerbit LP3ES</w:t>
      </w:r>
      <w:r>
        <w:rPr>
          <w:rFonts w:ascii="Calibri" w:hAnsi="Calibri"/>
          <w:bCs/>
        </w:rPr>
        <w:t>, Jakarta</w:t>
      </w:r>
    </w:p>
    <w:p w:rsidR="00280FF7" w:rsidRDefault="00280FF7" w:rsidP="00280FF7">
      <w:pPr>
        <w:spacing w:after="0" w:line="240" w:lineRule="auto"/>
        <w:ind w:firstLine="284"/>
        <w:jc w:val="both"/>
        <w:rPr>
          <w:rFonts w:ascii="Calibri" w:hAnsi="Calibri"/>
          <w:bCs/>
          <w:lang w:val="en-GB"/>
        </w:rPr>
      </w:pPr>
    </w:p>
    <w:p w:rsidR="00CC427B" w:rsidRPr="00280FF7" w:rsidRDefault="00280FF7" w:rsidP="00280FF7">
      <w:pPr>
        <w:spacing w:after="0" w:line="240" w:lineRule="auto"/>
        <w:jc w:val="both"/>
      </w:pPr>
      <w:r>
        <w:rPr>
          <w:rFonts w:ascii="Calibri" w:hAnsi="Calibri"/>
          <w:bCs/>
          <w:lang w:val="en-GB"/>
        </w:rPr>
        <w:lastRenderedPageBreak/>
        <w:t xml:space="preserve">Syafruddin Ritonga. </w:t>
      </w:r>
      <w:proofErr w:type="gramStart"/>
      <w:r>
        <w:rPr>
          <w:rFonts w:ascii="Calibri" w:hAnsi="Calibri"/>
          <w:bCs/>
          <w:lang w:val="en-GB"/>
        </w:rPr>
        <w:t>2012  Pengantar</w:t>
      </w:r>
      <w:proofErr w:type="gramEnd"/>
      <w:r>
        <w:rPr>
          <w:rFonts w:ascii="Calibri" w:hAnsi="Calibri"/>
          <w:bCs/>
          <w:lang w:val="en-GB"/>
        </w:rPr>
        <w:t xml:space="preserve"> Human Relations, (Edisi Revisi )  Medan Area University Press . Medan</w:t>
      </w:r>
    </w:p>
    <w:p w:rsidR="00CC427B" w:rsidRDefault="00CC427B" w:rsidP="00BD10CF">
      <w:pPr>
        <w:spacing w:after="0" w:line="240" w:lineRule="auto"/>
        <w:rPr>
          <w:b/>
        </w:rPr>
      </w:pPr>
    </w:p>
    <w:p w:rsidR="0077162F" w:rsidRDefault="00BD10CF" w:rsidP="00BD10CF">
      <w:pPr>
        <w:spacing w:after="0" w:line="240" w:lineRule="auto"/>
      </w:pPr>
      <w:proofErr w:type="gramStart"/>
      <w:r>
        <w:rPr>
          <w:b/>
        </w:rPr>
        <w:t>2.</w:t>
      </w:r>
      <w:r w:rsidR="00BB4E12" w:rsidRPr="00BD10CF">
        <w:rPr>
          <w:b/>
        </w:rPr>
        <w:t>Penil</w:t>
      </w:r>
      <w:r w:rsidR="005106F4" w:rsidRPr="00BD10CF">
        <w:rPr>
          <w:b/>
        </w:rPr>
        <w:t>a</w:t>
      </w:r>
      <w:r w:rsidR="00BB4E12" w:rsidRPr="00BD10CF">
        <w:rPr>
          <w:b/>
        </w:rPr>
        <w:t>ian</w:t>
      </w:r>
      <w:proofErr w:type="gramEnd"/>
      <w:r w:rsidR="00BB4E12" w:rsidRPr="00BD10CF">
        <w:rPr>
          <w:b/>
        </w:rPr>
        <w:t>:</w:t>
      </w:r>
      <w:r w:rsidR="0077162F" w:rsidRPr="00BD10CF">
        <w:rPr>
          <w:b/>
        </w:rPr>
        <w:t xml:space="preserve"> </w:t>
      </w:r>
      <w:r w:rsidR="0077162F">
        <w:t>Non Test</w:t>
      </w:r>
    </w:p>
    <w:p w:rsidR="00CC427B" w:rsidRDefault="00CC427B" w:rsidP="00BD10CF">
      <w:pPr>
        <w:spacing w:after="0" w:line="240" w:lineRule="auto"/>
      </w:pPr>
    </w:p>
    <w:p w:rsidR="00DA73CC" w:rsidRDefault="00CC427B" w:rsidP="00CC427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5106F4" w:rsidRPr="0077162F">
        <w:rPr>
          <w:rFonts w:ascii="Calibri" w:hAnsi="Calibri" w:cs="Calibri"/>
        </w:rPr>
        <w:t xml:space="preserve">etepatan mencari sumber </w:t>
      </w:r>
      <w:proofErr w:type="gramStart"/>
      <w:r w:rsidR="005106F4" w:rsidRPr="0077162F">
        <w:rPr>
          <w:rFonts w:ascii="Calibri" w:hAnsi="Calibri" w:cs="Calibri"/>
        </w:rPr>
        <w:t>bacaan  dan</w:t>
      </w:r>
      <w:proofErr w:type="gramEnd"/>
      <w:r w:rsidR="005106F4" w:rsidRPr="0077162F">
        <w:rPr>
          <w:rFonts w:ascii="Calibri" w:hAnsi="Calibri" w:cs="Calibri"/>
        </w:rPr>
        <w:t xml:space="preserve"> mensarikan  fungsi </w:t>
      </w:r>
      <w:r>
        <w:rPr>
          <w:rFonts w:ascii="Calibri" w:hAnsi="Calibri" w:cs="Calibri"/>
        </w:rPr>
        <w:t xml:space="preserve"> dari Human Relations</w:t>
      </w:r>
    </w:p>
    <w:p w:rsidR="00DA73CC" w:rsidRDefault="00DA73C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5121A" w:rsidTr="002F651A">
        <w:trPr>
          <w:trHeight w:val="1491"/>
        </w:trPr>
        <w:tc>
          <w:tcPr>
            <w:tcW w:w="1362" w:type="dxa"/>
            <w:shd w:val="clear" w:color="auto" w:fill="auto"/>
          </w:tcPr>
          <w:p w:rsidR="00D5121A" w:rsidRPr="00EC0CDD" w:rsidRDefault="00D5121A" w:rsidP="002F651A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21C26D9B" wp14:editId="3AF397A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4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5121A" w:rsidRPr="00EC0CDD" w:rsidRDefault="00D5121A" w:rsidP="002F651A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5121A" w:rsidRPr="00EC0CDD" w:rsidRDefault="00D5121A" w:rsidP="002F651A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ILMU SOSIAL </w:t>
            </w:r>
            <w:r w:rsidR="00EB7473">
              <w:rPr>
                <w:b/>
                <w:sz w:val="28"/>
                <w:szCs w:val="28"/>
              </w:rPr>
              <w:t xml:space="preserve">DAN </w:t>
            </w:r>
            <w:r>
              <w:rPr>
                <w:b/>
                <w:sz w:val="28"/>
                <w:szCs w:val="28"/>
              </w:rPr>
              <w:t xml:space="preserve">ILMU POLITIK </w:t>
            </w:r>
          </w:p>
          <w:p w:rsidR="00D5121A" w:rsidRPr="00EC0CDD" w:rsidRDefault="00D5121A" w:rsidP="007A7CE2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ILMU </w:t>
            </w:r>
            <w:r w:rsidR="007A7CE2">
              <w:rPr>
                <w:b/>
                <w:sz w:val="28"/>
                <w:szCs w:val="28"/>
              </w:rPr>
              <w:t>ADMINISTRASI PUBLIK</w:t>
            </w:r>
          </w:p>
        </w:tc>
      </w:tr>
      <w:tr w:rsidR="00D5121A" w:rsidTr="002F651A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5121A" w:rsidRPr="006568C8" w:rsidRDefault="00D5121A" w:rsidP="002F6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5121A" w:rsidTr="002F651A">
        <w:tc>
          <w:tcPr>
            <w:tcW w:w="9180" w:type="dxa"/>
            <w:gridSpan w:val="3"/>
            <w:shd w:val="clear" w:color="auto" w:fill="ACB9CA" w:themeFill="text2" w:themeFillTint="66"/>
          </w:tcPr>
          <w:p w:rsidR="00D5121A" w:rsidRPr="00997372" w:rsidRDefault="00D5121A" w:rsidP="002F651A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 w:rsidR="00AC53C0">
              <w:rPr>
                <w:b/>
                <w:sz w:val="24"/>
                <w:szCs w:val="24"/>
              </w:rPr>
              <w:t>II-IV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Program Studi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CC427B">
            <w:r>
              <w:t xml:space="preserve">Ilmu </w:t>
            </w:r>
            <w:r w:rsidR="00CC427B">
              <w:t xml:space="preserve"> Adm Publik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Mata Kuliah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CC427B" w:rsidP="00CC427B">
            <w:r>
              <w:t>Human Relations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Kode Mata Kuliah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300F0C" w:rsidRDefault="00DB7174" w:rsidP="00CC427B">
            <w:r w:rsidRPr="00300F0C">
              <w:t>I</w:t>
            </w:r>
            <w:r w:rsidR="00CC427B">
              <w:t>AP 52023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SKS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3 SKS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Semester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DB7174" w:rsidRDefault="00DB7174" w:rsidP="002F651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Waktu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100 menit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Dosen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B7174" w:rsidP="002F651A">
            <w:r>
              <w:t>Drs.H. Syafruddin Ritonga. MAP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Default="00D5121A" w:rsidP="002F651A"/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CPMK</w:t>
            </w:r>
          </w:p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Default="005106F4" w:rsidP="00CC427B">
            <w:r w:rsidRPr="00F47F5A">
              <w:rPr>
                <w:rFonts w:ascii="Calibri" w:hAnsi="Calibri" w:cs="Calibri"/>
              </w:rPr>
              <w:t xml:space="preserve">Mampu menjelaskan </w:t>
            </w:r>
            <w:r w:rsidRPr="00F47F5A">
              <w:rPr>
                <w:rFonts w:ascii="Calibri" w:hAnsi="Calibri"/>
              </w:rPr>
              <w:t xml:space="preserve">Hubungan </w:t>
            </w:r>
            <w:r w:rsidR="00CC427B">
              <w:rPr>
                <w:rFonts w:ascii="Calibri" w:hAnsi="Calibri"/>
              </w:rPr>
              <w:t xml:space="preserve"> Human Relations dalam arti luas dan sempit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Sub-CPMK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97677B" w:rsidRDefault="00990CF4" w:rsidP="007A7CE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M</w:t>
            </w:r>
            <w:r w:rsidR="0097677B" w:rsidRPr="00F47F5A">
              <w:rPr>
                <w:rFonts w:ascii="Calibri" w:hAnsi="Calibri" w:cs="Calibri"/>
              </w:rPr>
              <w:t xml:space="preserve">ampu menjelaskan </w:t>
            </w:r>
            <w:r w:rsidR="0097677B">
              <w:rPr>
                <w:rFonts w:ascii="Calibri" w:hAnsi="Calibri"/>
              </w:rPr>
              <w:t xml:space="preserve">hubungan </w:t>
            </w:r>
            <w:r w:rsidR="007A7CE2">
              <w:rPr>
                <w:rFonts w:ascii="Calibri" w:hAnsi="Calibri"/>
              </w:rPr>
              <w:t xml:space="preserve"> antara Human Relations dalam arti luas dan sempit serta </w:t>
            </w:r>
            <w:r w:rsidR="0097677B">
              <w:rPr>
                <w:rFonts w:ascii="Calibri" w:hAnsi="Calibri"/>
              </w:rPr>
              <w:t xml:space="preserve"> h</w:t>
            </w:r>
            <w:r w:rsidR="0097677B" w:rsidRPr="00F47F5A">
              <w:rPr>
                <w:rFonts w:ascii="Calibri" w:hAnsi="Calibri"/>
              </w:rPr>
              <w:t>ubungan I</w:t>
            </w:r>
            <w:r w:rsidR="007A7CE2">
              <w:rPr>
                <w:rFonts w:ascii="Calibri" w:hAnsi="Calibri"/>
              </w:rPr>
              <w:t xml:space="preserve"> timbal baliknya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Pr="00D54275" w:rsidRDefault="00D5121A" w:rsidP="002F651A">
            <w:pPr>
              <w:rPr>
                <w:rFonts w:ascii="Calibri" w:hAnsi="Calibri" w:cs="Calibri"/>
              </w:rPr>
            </w:pP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Materi Ajar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5106F4" w:rsidRPr="00394C9F" w:rsidRDefault="005106F4" w:rsidP="007A7CE2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Calibri" w:hAnsi="Calibri"/>
              </w:rPr>
            </w:pPr>
            <w:r w:rsidRPr="00394C9F">
              <w:rPr>
                <w:rFonts w:ascii="Calibri" w:hAnsi="Calibri"/>
                <w:lang w:val="id-ID"/>
              </w:rPr>
              <w:t xml:space="preserve">Hubungan </w:t>
            </w:r>
            <w:r w:rsidR="007A7CE2">
              <w:rPr>
                <w:rFonts w:ascii="Calibri" w:hAnsi="Calibri"/>
              </w:rPr>
              <w:t xml:space="preserve"> Antara Human Relations  dalam arti luas dan sempit</w:t>
            </w:r>
          </w:p>
          <w:p w:rsidR="00D5121A" w:rsidRPr="00063020" w:rsidRDefault="005106F4" w:rsidP="007A7CE2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Calibri" w:hAnsi="Calibri"/>
                <w:lang w:val="id-ID"/>
              </w:rPr>
            </w:pPr>
            <w:r w:rsidRPr="007A7CE2">
              <w:rPr>
                <w:rFonts w:ascii="Calibri" w:hAnsi="Calibri"/>
                <w:lang w:val="id-ID"/>
              </w:rPr>
              <w:t>Ciri-Ciri Hu</w:t>
            </w:r>
            <w:r w:rsidR="007A7CE2" w:rsidRPr="007A7CE2">
              <w:rPr>
                <w:rFonts w:ascii="Calibri" w:hAnsi="Calibri"/>
              </w:rPr>
              <w:t>man Relations</w:t>
            </w:r>
            <w:r w:rsidRPr="005106F4">
              <w:rPr>
                <w:sz w:val="24"/>
                <w:szCs w:val="24"/>
              </w:rPr>
              <w:t xml:space="preserve"> </w:t>
            </w:r>
            <w:r w:rsidR="00D5121A">
              <w:t xml:space="preserve"> </w:t>
            </w:r>
          </w:p>
          <w:p w:rsidR="00063020" w:rsidRPr="00063020" w:rsidRDefault="00063020" w:rsidP="00063020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Calibri" w:hAnsi="Calibri"/>
                <w:lang w:val="id-ID"/>
              </w:rPr>
            </w:pPr>
            <w:r>
              <w:t>Human Relation menurrut ahli :</w:t>
            </w:r>
          </w:p>
          <w:p w:rsidR="00063020" w:rsidRDefault="00063020" w:rsidP="0006302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RF. Meir</w:t>
            </w:r>
          </w:p>
          <w:p w:rsidR="00063020" w:rsidRDefault="00063020" w:rsidP="0006302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Robin  Dubin</w:t>
            </w:r>
          </w:p>
          <w:p w:rsidR="00063020" w:rsidRDefault="00063020" w:rsidP="0006302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Davids</w:t>
            </w:r>
          </w:p>
          <w:p w:rsidR="00063020" w:rsidRPr="00063020" w:rsidRDefault="00063020" w:rsidP="0006302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Burleigh Mc Cadner</w:t>
            </w:r>
          </w:p>
        </w:tc>
      </w:tr>
    </w:tbl>
    <w:p w:rsidR="00C90E8F" w:rsidRDefault="00C90E8F" w:rsidP="00C90E8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53030A" w:rsidP="00C90E8F">
            <w:pPr>
              <w:rPr>
                <w:b/>
              </w:rPr>
            </w:pPr>
            <w:r>
              <w:rPr>
                <w:b/>
              </w:rPr>
              <w:t>Kegiatan Perkuli</w:t>
            </w:r>
            <w:r w:rsidR="00C90E8F" w:rsidRPr="006568C8">
              <w:rPr>
                <w:b/>
              </w:rPr>
              <w:t>a</w:t>
            </w:r>
            <w:r>
              <w:rPr>
                <w:b/>
              </w:rPr>
              <w:t>han</w:t>
            </w:r>
          </w:p>
        </w:tc>
      </w:tr>
      <w:tr w:rsidR="00C90E8F" w:rsidTr="00C90E8F">
        <w:tc>
          <w:tcPr>
            <w:tcW w:w="1696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Pendahuluan</w:t>
            </w:r>
          </w:p>
        </w:tc>
        <w:tc>
          <w:tcPr>
            <w:tcW w:w="4395" w:type="dxa"/>
          </w:tcPr>
          <w:p w:rsidR="00A116FC" w:rsidRDefault="00C90E8F" w:rsidP="0037312B">
            <w:pPr>
              <w:pStyle w:val="ListParagraph"/>
              <w:numPr>
                <w:ilvl w:val="0"/>
                <w:numId w:val="7"/>
              </w:numPr>
              <w:ind w:left="176" w:hanging="284"/>
            </w:pPr>
            <w:r>
              <w:t>Mengucapkan salam dan membuka kelas dengan doa</w:t>
            </w:r>
          </w:p>
          <w:p w:rsidR="00C90E8F" w:rsidRDefault="00977FA9" w:rsidP="0037312B">
            <w:pPr>
              <w:pStyle w:val="ListParagraph"/>
              <w:numPr>
                <w:ilvl w:val="0"/>
                <w:numId w:val="7"/>
              </w:numPr>
              <w:ind w:left="176" w:hanging="284"/>
            </w:pPr>
            <w:r>
              <w:t>M</w:t>
            </w:r>
            <w:r w:rsidR="00BB4E12">
              <w:t xml:space="preserve">enjelaskan matri pertemuan dan metode pembelajaran yang </w:t>
            </w:r>
            <w:proofErr w:type="gramStart"/>
            <w:r w:rsidR="00BB4E12">
              <w:t>akan</w:t>
            </w:r>
            <w:proofErr w:type="gramEnd"/>
            <w:r w:rsidR="00BB4E12">
              <w:t xml:space="preserve"> dipakai.</w:t>
            </w:r>
          </w:p>
        </w:tc>
        <w:tc>
          <w:tcPr>
            <w:tcW w:w="1417" w:type="dxa"/>
          </w:tcPr>
          <w:p w:rsidR="00C90E8F" w:rsidRDefault="00C90E8F" w:rsidP="00C90E8F">
            <w:r>
              <w:t>Ceramah dan diskusi</w:t>
            </w:r>
          </w:p>
        </w:tc>
        <w:tc>
          <w:tcPr>
            <w:tcW w:w="1672" w:type="dxa"/>
          </w:tcPr>
          <w:p w:rsidR="00C90E8F" w:rsidRDefault="00AC53C0" w:rsidP="00C90E8F">
            <w:r>
              <w:t>2x</w:t>
            </w:r>
            <w:r w:rsidR="00977FA9">
              <w:t xml:space="preserve">5 </w:t>
            </w:r>
            <w:r w:rsidR="00C90E8F">
              <w:t>menit</w:t>
            </w:r>
          </w:p>
        </w:tc>
      </w:tr>
      <w:tr w:rsidR="00C90E8F" w:rsidTr="00BB4E12">
        <w:trPr>
          <w:trHeight w:val="371"/>
        </w:trPr>
        <w:tc>
          <w:tcPr>
            <w:tcW w:w="1696" w:type="dxa"/>
          </w:tcPr>
          <w:p w:rsidR="00C90E8F" w:rsidRDefault="00C90E8F" w:rsidP="00C90E8F">
            <w:r>
              <w:t>Kegiatan inti</w:t>
            </w:r>
          </w:p>
        </w:tc>
        <w:tc>
          <w:tcPr>
            <w:tcW w:w="4395" w:type="dxa"/>
          </w:tcPr>
          <w:p w:rsidR="005106F4" w:rsidRPr="00A116FC" w:rsidRDefault="005106F4" w:rsidP="000B6ACA">
            <w:pPr>
              <w:pStyle w:val="ListParagraph"/>
              <w:numPr>
                <w:ilvl w:val="0"/>
                <w:numId w:val="7"/>
              </w:numPr>
              <w:ind w:left="194" w:hanging="270"/>
            </w:pPr>
            <w:r>
              <w:t xml:space="preserve">Dengan menggunakan media OHP :  menjelaskan tentang </w:t>
            </w:r>
            <w:r w:rsidR="0053030A">
              <w:rPr>
                <w:rFonts w:ascii="Calibri" w:hAnsi="Calibri" w:cs="Calibri"/>
              </w:rPr>
              <w:t xml:space="preserve">Hubungan </w:t>
            </w:r>
            <w:r w:rsidR="000B6ACA">
              <w:rPr>
                <w:rFonts w:ascii="Calibri" w:hAnsi="Calibri" w:cs="Calibri"/>
              </w:rPr>
              <w:t>Human Relations dan Ilmu Sosial lainnya</w:t>
            </w:r>
          </w:p>
          <w:p w:rsidR="005106F4" w:rsidRDefault="005106F4" w:rsidP="0037312B">
            <w:pPr>
              <w:pStyle w:val="ListParagraph"/>
              <w:numPr>
                <w:ilvl w:val="0"/>
                <w:numId w:val="7"/>
              </w:numPr>
              <w:ind w:left="176" w:hanging="284"/>
            </w:pPr>
            <w:r>
              <w:t>Memberikan kesempatan kepada mahasiswa untuk mengajukan pertanyaan apabila ada hal yang tidak jelas</w:t>
            </w:r>
          </w:p>
          <w:p w:rsidR="005106F4" w:rsidRDefault="005106F4" w:rsidP="0037312B">
            <w:pPr>
              <w:pStyle w:val="ListParagraph"/>
              <w:numPr>
                <w:ilvl w:val="0"/>
                <w:numId w:val="7"/>
              </w:numPr>
              <w:ind w:left="176" w:hanging="284"/>
            </w:pPr>
            <w:r>
              <w:t>Menjawab pertanyaan mahasiswa</w:t>
            </w:r>
          </w:p>
          <w:p w:rsidR="00BB4E12" w:rsidRDefault="005106F4" w:rsidP="0037312B">
            <w:pPr>
              <w:pStyle w:val="ListParagraph"/>
              <w:numPr>
                <w:ilvl w:val="0"/>
                <w:numId w:val="7"/>
              </w:numPr>
              <w:ind w:left="194" w:hanging="270"/>
            </w:pPr>
            <w:r>
              <w:t>Memberikan kesempatan mahasiswa untuk memberikan pendapatnya dengan berdiskusi</w:t>
            </w:r>
          </w:p>
        </w:tc>
        <w:tc>
          <w:tcPr>
            <w:tcW w:w="1417" w:type="dxa"/>
          </w:tcPr>
          <w:p w:rsidR="00386AB1" w:rsidRDefault="005106F4" w:rsidP="00C90E8F">
            <w:r>
              <w:t>Ceramah dan diskusi</w:t>
            </w:r>
          </w:p>
          <w:p w:rsidR="00386AB1" w:rsidRDefault="00386AB1" w:rsidP="00C90E8F"/>
          <w:p w:rsidR="00386AB1" w:rsidRDefault="00386AB1" w:rsidP="00386AB1"/>
        </w:tc>
        <w:tc>
          <w:tcPr>
            <w:tcW w:w="1672" w:type="dxa"/>
          </w:tcPr>
          <w:p w:rsidR="00C90E8F" w:rsidRDefault="00AC53C0" w:rsidP="00C90E8F">
            <w:r>
              <w:t>2x</w:t>
            </w:r>
            <w:r w:rsidR="000334AD">
              <w:t>75</w:t>
            </w:r>
            <w:r w:rsidR="00C90E8F">
              <w:t xml:space="preserve"> 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Penutup</w:t>
            </w:r>
          </w:p>
        </w:tc>
        <w:tc>
          <w:tcPr>
            <w:tcW w:w="4395" w:type="dxa"/>
          </w:tcPr>
          <w:p w:rsidR="00A116FC" w:rsidRDefault="00C90E8F" w:rsidP="0037312B">
            <w:pPr>
              <w:pStyle w:val="ListParagraph"/>
              <w:numPr>
                <w:ilvl w:val="0"/>
                <w:numId w:val="8"/>
              </w:numPr>
              <w:ind w:left="176" w:hanging="284"/>
            </w:pPr>
            <w:r>
              <w:t>Menginfor</w:t>
            </w:r>
            <w:r w:rsidR="00A116FC">
              <w:t xml:space="preserve">masikan </w:t>
            </w:r>
            <w:r w:rsidR="005106F4">
              <w:t xml:space="preserve">materi </w:t>
            </w:r>
            <w:r w:rsidR="00A116FC">
              <w:t>untuk pertemuan</w:t>
            </w:r>
            <w:r>
              <w:t xml:space="preserve"> berikutnya</w:t>
            </w:r>
          </w:p>
          <w:p w:rsidR="00C90E8F" w:rsidRDefault="00C90E8F" w:rsidP="0037312B">
            <w:pPr>
              <w:pStyle w:val="ListParagraph"/>
              <w:numPr>
                <w:ilvl w:val="0"/>
                <w:numId w:val="8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C90E8F" w:rsidRDefault="000334AD" w:rsidP="000334AD">
            <w:r>
              <w:t>Ceramah</w:t>
            </w:r>
          </w:p>
        </w:tc>
        <w:tc>
          <w:tcPr>
            <w:tcW w:w="1672" w:type="dxa"/>
          </w:tcPr>
          <w:p w:rsidR="00C90E8F" w:rsidRDefault="00AC53C0" w:rsidP="00C90E8F">
            <w:r>
              <w:t>2x</w:t>
            </w:r>
            <w:r w:rsidR="000334AD">
              <w:t>2</w:t>
            </w:r>
            <w:r w:rsidR="00C90E8F">
              <w:t>0 menit</w:t>
            </w:r>
          </w:p>
        </w:tc>
      </w:tr>
    </w:tbl>
    <w:p w:rsidR="00C90E8F" w:rsidRPr="007A7CE2" w:rsidRDefault="005106F4" w:rsidP="00280FF7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 w:rsidRPr="007A7CE2">
        <w:rPr>
          <w:b/>
        </w:rPr>
        <w:t>Ref</w:t>
      </w:r>
      <w:r w:rsidR="00C90E8F" w:rsidRPr="007A7CE2">
        <w:rPr>
          <w:b/>
        </w:rPr>
        <w:t>erensi :</w:t>
      </w:r>
    </w:p>
    <w:p w:rsidR="007A7CE2" w:rsidRDefault="007A7CE2" w:rsidP="007A7CE2">
      <w:pPr>
        <w:spacing w:after="0" w:line="240" w:lineRule="auto"/>
        <w:rPr>
          <w:b/>
        </w:rPr>
      </w:pPr>
    </w:p>
    <w:p w:rsidR="00280FF7" w:rsidRDefault="00280FF7" w:rsidP="00280FF7">
      <w:pPr>
        <w:spacing w:after="0" w:line="240" w:lineRule="auto"/>
        <w:jc w:val="both"/>
      </w:pPr>
      <w:r>
        <w:t xml:space="preserve">Onong Uhcana Effendy .2007, Publik Reations dan Human </w:t>
      </w:r>
      <w:proofErr w:type="gramStart"/>
      <w:r>
        <w:t>Relations ,(</w:t>
      </w:r>
      <w:proofErr w:type="gramEnd"/>
      <w:r>
        <w:t>edisi Revisi) ,Penerbit LP3ES. Jakarta</w:t>
      </w:r>
    </w:p>
    <w:p w:rsidR="00280FF7" w:rsidRDefault="00280FF7" w:rsidP="00280FF7">
      <w:pPr>
        <w:spacing w:after="0" w:line="240" w:lineRule="auto"/>
        <w:ind w:left="284"/>
        <w:jc w:val="both"/>
      </w:pPr>
    </w:p>
    <w:p w:rsidR="00280FF7" w:rsidRDefault="00280FF7" w:rsidP="00280FF7">
      <w:pPr>
        <w:tabs>
          <w:tab w:val="left" w:pos="142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en-GB"/>
        </w:rPr>
        <w:t xml:space="preserve">Onong Uchana Effendy.  2002 Hubungan </w:t>
      </w:r>
      <w:proofErr w:type="gramStart"/>
      <w:r>
        <w:rPr>
          <w:rFonts w:ascii="Calibri" w:hAnsi="Calibri"/>
          <w:bCs/>
          <w:lang w:val="en-GB"/>
        </w:rPr>
        <w:t>Insani .</w:t>
      </w:r>
      <w:proofErr w:type="gramEnd"/>
      <w:r>
        <w:rPr>
          <w:rFonts w:ascii="Calibri" w:hAnsi="Calibri"/>
          <w:bCs/>
          <w:lang w:val="en-GB"/>
        </w:rPr>
        <w:t xml:space="preserve"> Penerbit LP3ES</w:t>
      </w:r>
      <w:r>
        <w:rPr>
          <w:rFonts w:ascii="Calibri" w:hAnsi="Calibri"/>
          <w:bCs/>
        </w:rPr>
        <w:t>, Jakarta</w:t>
      </w:r>
    </w:p>
    <w:p w:rsidR="00280FF7" w:rsidRDefault="00280FF7" w:rsidP="00280FF7">
      <w:pPr>
        <w:spacing w:after="0" w:line="240" w:lineRule="auto"/>
        <w:ind w:firstLine="284"/>
        <w:jc w:val="both"/>
        <w:rPr>
          <w:rFonts w:ascii="Calibri" w:hAnsi="Calibri"/>
          <w:bCs/>
          <w:lang w:val="en-GB"/>
        </w:rPr>
      </w:pPr>
    </w:p>
    <w:p w:rsidR="007A7CE2" w:rsidRPr="00280FF7" w:rsidRDefault="00280FF7" w:rsidP="00280FF7">
      <w:pPr>
        <w:spacing w:after="0" w:line="240" w:lineRule="auto"/>
        <w:jc w:val="both"/>
      </w:pPr>
      <w:r>
        <w:rPr>
          <w:rFonts w:ascii="Calibri" w:hAnsi="Calibri"/>
          <w:bCs/>
          <w:lang w:val="en-GB"/>
        </w:rPr>
        <w:t xml:space="preserve">Syafruddin Ritonga. </w:t>
      </w:r>
      <w:proofErr w:type="gramStart"/>
      <w:r>
        <w:rPr>
          <w:rFonts w:ascii="Calibri" w:hAnsi="Calibri"/>
          <w:bCs/>
          <w:lang w:val="en-GB"/>
        </w:rPr>
        <w:t>2012  Pengantar</w:t>
      </w:r>
      <w:proofErr w:type="gramEnd"/>
      <w:r>
        <w:rPr>
          <w:rFonts w:ascii="Calibri" w:hAnsi="Calibri"/>
          <w:bCs/>
          <w:lang w:val="en-GB"/>
        </w:rPr>
        <w:t xml:space="preserve"> Human Relations, (Edisi Revisi )  Medan Area University Press . Medan</w:t>
      </w:r>
    </w:p>
    <w:p w:rsidR="0077162F" w:rsidRDefault="0077162F" w:rsidP="0077162F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/>
          <w:lang w:val="en-GB"/>
        </w:rPr>
      </w:pPr>
    </w:p>
    <w:p w:rsidR="00BD10CF" w:rsidRPr="00280FF7" w:rsidRDefault="00BB4E12" w:rsidP="00280FF7">
      <w:pPr>
        <w:pStyle w:val="ListParagraph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280FF7">
        <w:rPr>
          <w:b/>
        </w:rPr>
        <w:t>Penil</w:t>
      </w:r>
      <w:r w:rsidR="00FE58C1" w:rsidRPr="00280FF7">
        <w:rPr>
          <w:b/>
        </w:rPr>
        <w:t>a</w:t>
      </w:r>
      <w:r w:rsidRPr="00280FF7">
        <w:rPr>
          <w:b/>
        </w:rPr>
        <w:t>ian Non Tes</w:t>
      </w:r>
    </w:p>
    <w:p w:rsidR="00280FF7" w:rsidRPr="00280FF7" w:rsidRDefault="00280FF7" w:rsidP="00280FF7">
      <w:pPr>
        <w:spacing w:after="0" w:line="240" w:lineRule="auto"/>
        <w:rPr>
          <w:b/>
        </w:rPr>
      </w:pPr>
    </w:p>
    <w:p w:rsidR="00166FE3" w:rsidRDefault="00793F87" w:rsidP="007A7CE2">
      <w:r>
        <w:t>K</w:t>
      </w:r>
      <w:r>
        <w:rPr>
          <w:rFonts w:ascii="Calibri" w:hAnsi="Calibri" w:cs="Calibri"/>
        </w:rPr>
        <w:t xml:space="preserve">eaktifan dalam kelas, kesesuaian, ketepatan, kerapian dalam </w:t>
      </w:r>
      <w:proofErr w:type="gramStart"/>
      <w:r>
        <w:rPr>
          <w:rFonts w:ascii="Calibri" w:hAnsi="Calibri" w:cs="Calibri"/>
        </w:rPr>
        <w:t>merangkum ,</w:t>
      </w:r>
      <w:proofErr w:type="gramEnd"/>
      <w:r>
        <w:rPr>
          <w:rFonts w:ascii="Calibri" w:hAnsi="Calibri" w:cs="Calibri"/>
        </w:rPr>
        <w:t xml:space="preserve"> mencari </w:t>
      </w:r>
      <w:r w:rsidR="007A7C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referensi hubungan antar</w:t>
      </w:r>
      <w:r w:rsidR="007A7CE2">
        <w:rPr>
          <w:rFonts w:ascii="Calibri" w:hAnsi="Calibri" w:cs="Calibri"/>
        </w:rPr>
        <w:t>a Human Retiations</w:t>
      </w: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793F87" w:rsidRDefault="00793F87" w:rsidP="00C90E8F">
      <w:pPr>
        <w:spacing w:after="0" w:line="240" w:lineRule="auto"/>
      </w:pPr>
    </w:p>
    <w:p w:rsidR="00793F87" w:rsidRDefault="00793F87" w:rsidP="00C90E8F">
      <w:pPr>
        <w:spacing w:after="0" w:line="240" w:lineRule="auto"/>
      </w:pPr>
    </w:p>
    <w:p w:rsidR="00793F87" w:rsidRDefault="00793F87" w:rsidP="00C90E8F">
      <w:pPr>
        <w:spacing w:after="0" w:line="240" w:lineRule="auto"/>
      </w:pPr>
    </w:p>
    <w:p w:rsidR="00793F87" w:rsidRDefault="00793F87" w:rsidP="00C90E8F">
      <w:pPr>
        <w:spacing w:after="0" w:line="240" w:lineRule="auto"/>
      </w:pPr>
    </w:p>
    <w:p w:rsidR="007A7CE2" w:rsidRDefault="007A7CE2" w:rsidP="00C90E8F">
      <w:pPr>
        <w:spacing w:after="0" w:line="240" w:lineRule="auto"/>
      </w:pPr>
    </w:p>
    <w:p w:rsidR="007A7CE2" w:rsidRDefault="007A7CE2" w:rsidP="00C90E8F">
      <w:pPr>
        <w:spacing w:after="0" w:line="240" w:lineRule="auto"/>
      </w:pPr>
    </w:p>
    <w:p w:rsidR="007A7CE2" w:rsidRDefault="007A7CE2" w:rsidP="00C90E8F">
      <w:pPr>
        <w:spacing w:after="0" w:line="240" w:lineRule="auto"/>
      </w:pPr>
    </w:p>
    <w:p w:rsidR="007A7CE2" w:rsidRDefault="007A7CE2" w:rsidP="00C90E8F">
      <w:pPr>
        <w:spacing w:after="0" w:line="240" w:lineRule="auto"/>
      </w:pPr>
    </w:p>
    <w:p w:rsidR="00793F87" w:rsidRDefault="00793F87" w:rsidP="00C90E8F">
      <w:pPr>
        <w:spacing w:after="0" w:line="240" w:lineRule="auto"/>
      </w:pPr>
    </w:p>
    <w:p w:rsidR="00793F87" w:rsidRDefault="00683ADC" w:rsidP="00683ADC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5121A" w:rsidTr="002F651A">
        <w:trPr>
          <w:trHeight w:val="1491"/>
        </w:trPr>
        <w:tc>
          <w:tcPr>
            <w:tcW w:w="1362" w:type="dxa"/>
            <w:shd w:val="clear" w:color="auto" w:fill="auto"/>
          </w:tcPr>
          <w:p w:rsidR="00D5121A" w:rsidRPr="00EC0CDD" w:rsidRDefault="00D5121A" w:rsidP="002F651A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5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5121A" w:rsidRPr="00EC0CDD" w:rsidRDefault="00D5121A" w:rsidP="002F651A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5121A" w:rsidRPr="00EC0CDD" w:rsidRDefault="00D5121A" w:rsidP="002F651A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ILMU SOSIAL </w:t>
            </w:r>
            <w:r w:rsidR="00EB7473">
              <w:rPr>
                <w:b/>
                <w:sz w:val="28"/>
                <w:szCs w:val="28"/>
              </w:rPr>
              <w:t xml:space="preserve"> DAN </w:t>
            </w:r>
            <w:r>
              <w:rPr>
                <w:b/>
                <w:sz w:val="28"/>
                <w:szCs w:val="28"/>
              </w:rPr>
              <w:t xml:space="preserve">ILMU POLITIK </w:t>
            </w:r>
          </w:p>
          <w:p w:rsidR="00D5121A" w:rsidRPr="00EC0CDD" w:rsidRDefault="00D5121A" w:rsidP="007A7CE2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ILMU </w:t>
            </w:r>
            <w:r w:rsidR="007A7CE2">
              <w:rPr>
                <w:b/>
                <w:sz w:val="28"/>
                <w:szCs w:val="28"/>
              </w:rPr>
              <w:t>ADMINISTRASI PUBLIK</w:t>
            </w:r>
          </w:p>
        </w:tc>
      </w:tr>
      <w:tr w:rsidR="00D5121A" w:rsidTr="002F651A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5121A" w:rsidRPr="006568C8" w:rsidRDefault="00D5121A" w:rsidP="002F6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5121A" w:rsidTr="002F651A">
        <w:tc>
          <w:tcPr>
            <w:tcW w:w="9180" w:type="dxa"/>
            <w:gridSpan w:val="3"/>
            <w:shd w:val="clear" w:color="auto" w:fill="ACB9CA" w:themeFill="text2" w:themeFillTint="66"/>
          </w:tcPr>
          <w:p w:rsidR="00D5121A" w:rsidRPr="00997372" w:rsidRDefault="00063020" w:rsidP="002F65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 dapat melihat </w:t>
            </w:r>
            <w:r w:rsidR="00D5121A" w:rsidRPr="00997372">
              <w:rPr>
                <w:b/>
                <w:sz w:val="24"/>
                <w:szCs w:val="24"/>
              </w:rPr>
              <w:t xml:space="preserve">PERTEMUAN </w:t>
            </w:r>
            <w:r w:rsidR="00AC53C0">
              <w:rPr>
                <w:b/>
                <w:sz w:val="24"/>
                <w:szCs w:val="24"/>
              </w:rPr>
              <w:t>V-VII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Program Studi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F13B2E">
            <w:r>
              <w:t xml:space="preserve">Ilmu </w:t>
            </w:r>
            <w:r w:rsidR="007A7CE2">
              <w:t>Adm  Publik</w:t>
            </w:r>
            <w:r w:rsidR="00F13B2E">
              <w:t xml:space="preserve"> 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Mata Kuliah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F13B2E" w:rsidP="00F13B2E">
            <w:r>
              <w:t>Human</w:t>
            </w:r>
            <w:r w:rsidR="00142A54">
              <w:t xml:space="preserve"> Relations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Kode Mata Kuliah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300F0C" w:rsidRDefault="00142A54" w:rsidP="00F13B2E">
            <w:r w:rsidRPr="00300F0C">
              <w:t>I</w:t>
            </w:r>
            <w:r w:rsidR="00F13B2E">
              <w:t>AP. 52023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SKS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3 SKS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Semester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142A54" w:rsidRDefault="00142A54" w:rsidP="002F651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Waktu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100 menit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Dosen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142A54" w:rsidP="002F651A">
            <w:r>
              <w:t>Drs.H. Syafruddin Ritonga. MAP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Default="00D5121A" w:rsidP="002F651A"/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CPMK</w:t>
            </w:r>
          </w:p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Default="00826846" w:rsidP="00063020">
            <w:r>
              <w:rPr>
                <w:rFonts w:ascii="Calibri" w:hAnsi="Calibri"/>
              </w:rPr>
              <w:t>Mampu menjelaskan teori-teor</w:t>
            </w:r>
            <w:r w:rsidR="00063020">
              <w:rPr>
                <w:rFonts w:ascii="Calibri" w:hAnsi="Calibri"/>
              </w:rPr>
              <w:t xml:space="preserve"> tengtang Human Relations </w:t>
            </w:r>
            <w:r w:rsidR="00990CF4">
              <w:rPr>
                <w:rFonts w:ascii="Calibri" w:hAnsi="Calibri"/>
              </w:rPr>
              <w:t xml:space="preserve"> yang berkaitan dengan </w:t>
            </w:r>
            <w:r>
              <w:rPr>
                <w:rFonts w:ascii="Calibri" w:hAnsi="Calibri"/>
              </w:rPr>
              <w:t>sifat individu,</w:t>
            </w:r>
            <w:r w:rsidR="00063020">
              <w:rPr>
                <w:rFonts w:ascii="Calibri" w:hAnsi="Calibri"/>
              </w:rPr>
              <w:t xml:space="preserve"> ditengah – tengah masyarakat dan mengaflikasikannya</w:t>
            </w:r>
            <w:r w:rsidRPr="00991599">
              <w:rPr>
                <w:rFonts w:ascii="Calibri" w:hAnsi="Calibri"/>
              </w:rPr>
              <w:t>l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Sub-CPMK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590D02" w:rsidRDefault="00826846" w:rsidP="000630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793F87">
              <w:rPr>
                <w:rFonts w:ascii="Calibri" w:hAnsi="Calibri"/>
              </w:rPr>
              <w:t>ampu menjelaskan teori</w:t>
            </w:r>
            <w:r>
              <w:rPr>
                <w:rFonts w:ascii="Calibri" w:hAnsi="Calibri"/>
              </w:rPr>
              <w:t xml:space="preserve">-teori </w:t>
            </w:r>
            <w:r w:rsidR="00063020">
              <w:rPr>
                <w:rFonts w:ascii="Calibri" w:hAnsi="Calibri"/>
              </w:rPr>
              <w:t xml:space="preserve"> human relations yang sedang berkembang ditengah-tengah masyarakat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Pr="00D54275" w:rsidRDefault="00D5121A" w:rsidP="002F651A">
            <w:pPr>
              <w:rPr>
                <w:rFonts w:ascii="Calibri" w:hAnsi="Calibri" w:cs="Calibri"/>
              </w:rPr>
            </w:pP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Materi Ajar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590D02" w:rsidRDefault="00063020" w:rsidP="00063020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Beberapa aspek yang berhubungan dengan Etika</w:t>
            </w:r>
          </w:p>
          <w:p w:rsidR="00590D02" w:rsidRPr="008A4DBD" w:rsidRDefault="00063020" w:rsidP="00063020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Beberapa aspek Empati</w:t>
            </w:r>
          </w:p>
          <w:p w:rsidR="00590D02" w:rsidRPr="008A4DBD" w:rsidRDefault="00063020" w:rsidP="00063020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Perbedaan aspek Etika</w:t>
            </w:r>
          </w:p>
          <w:p w:rsidR="00D5121A" w:rsidRDefault="00063020" w:rsidP="00063020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="Calibri" w:hAnsi="Calibri"/>
              </w:rPr>
            </w:pPr>
            <w:r w:rsidRPr="00063020">
              <w:rPr>
                <w:rFonts w:ascii="Calibri" w:hAnsi="Calibri"/>
              </w:rPr>
              <w:t>Perbedaan aspek Empati</w:t>
            </w:r>
          </w:p>
          <w:p w:rsidR="00063020" w:rsidRDefault="00743685" w:rsidP="00743685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 Relation dalam arti luas dan sempit</w:t>
            </w:r>
          </w:p>
          <w:p w:rsidR="00743685" w:rsidRDefault="00743685" w:rsidP="00743685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Factor-factor manusia dalam  Human Relations</w:t>
            </w:r>
          </w:p>
          <w:p w:rsidR="00743685" w:rsidRDefault="00743685" w:rsidP="00743685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Pelik-pelik manusia</w:t>
            </w:r>
          </w:p>
          <w:p w:rsidR="00743685" w:rsidRPr="00590D02" w:rsidRDefault="00743685" w:rsidP="00743685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Masalah Perilaku manusia</w:t>
            </w:r>
          </w:p>
        </w:tc>
      </w:tr>
    </w:tbl>
    <w:p w:rsidR="00166FE3" w:rsidRDefault="00166FE3" w:rsidP="00C90E8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Kegiatan Perkuli</w:t>
            </w:r>
            <w:r w:rsidR="0053030A">
              <w:rPr>
                <w:b/>
              </w:rPr>
              <w:t>ahan</w:t>
            </w:r>
          </w:p>
        </w:tc>
      </w:tr>
      <w:tr w:rsidR="00C90E8F" w:rsidTr="00C90E8F">
        <w:tc>
          <w:tcPr>
            <w:tcW w:w="1696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Pendahuluan</w:t>
            </w:r>
          </w:p>
        </w:tc>
        <w:tc>
          <w:tcPr>
            <w:tcW w:w="4395" w:type="dxa"/>
          </w:tcPr>
          <w:p w:rsidR="009A5C89" w:rsidRDefault="00BB4E12" w:rsidP="0037312B">
            <w:pPr>
              <w:pStyle w:val="ListParagraph"/>
              <w:numPr>
                <w:ilvl w:val="0"/>
                <w:numId w:val="9"/>
              </w:numPr>
              <w:ind w:left="176" w:hanging="284"/>
            </w:pPr>
            <w:r>
              <w:t>Mengucapkan salam dan membuka kelas dengan doa</w:t>
            </w:r>
          </w:p>
          <w:p w:rsidR="00C90E8F" w:rsidRDefault="00BB4E12" w:rsidP="00753988">
            <w:pPr>
              <w:pStyle w:val="ListParagraph"/>
              <w:numPr>
                <w:ilvl w:val="0"/>
                <w:numId w:val="9"/>
              </w:numPr>
              <w:ind w:left="176" w:hanging="284"/>
            </w:pPr>
            <w:proofErr w:type="gramStart"/>
            <w:r>
              <w:t>menjelaskan</w:t>
            </w:r>
            <w:proofErr w:type="gramEnd"/>
            <w:r>
              <w:t xml:space="preserve"> matri pertemuan dan metode pembelajaran yang akan dipakai.</w:t>
            </w:r>
          </w:p>
        </w:tc>
        <w:tc>
          <w:tcPr>
            <w:tcW w:w="1417" w:type="dxa"/>
          </w:tcPr>
          <w:p w:rsidR="00C90E8F" w:rsidRDefault="00C90E8F" w:rsidP="000334AD">
            <w:r>
              <w:t xml:space="preserve">Ceramah </w:t>
            </w:r>
          </w:p>
        </w:tc>
        <w:tc>
          <w:tcPr>
            <w:tcW w:w="1672" w:type="dxa"/>
          </w:tcPr>
          <w:p w:rsidR="00C90E8F" w:rsidRDefault="00AC53C0" w:rsidP="00C90E8F">
            <w:r>
              <w:t xml:space="preserve">3 x </w:t>
            </w:r>
            <w:r w:rsidR="000334AD">
              <w:t>5</w:t>
            </w:r>
            <w:r w:rsidR="00C90E8F">
              <w:t xml:space="preserve"> 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Kegiatan inti</w:t>
            </w:r>
          </w:p>
        </w:tc>
        <w:tc>
          <w:tcPr>
            <w:tcW w:w="4395" w:type="dxa"/>
          </w:tcPr>
          <w:p w:rsidR="007959B8" w:rsidRDefault="00C90E8F" w:rsidP="0037312B">
            <w:pPr>
              <w:pStyle w:val="ListParagraph"/>
              <w:numPr>
                <w:ilvl w:val="0"/>
                <w:numId w:val="10"/>
              </w:numPr>
              <w:ind w:left="176" w:hanging="284"/>
            </w:pPr>
            <w:r>
              <w:t xml:space="preserve">Menjelaskan </w:t>
            </w:r>
            <w:r w:rsidR="007959B8">
              <w:t xml:space="preserve">teori-teori di dalam Komunikasi Interpersonal </w:t>
            </w:r>
            <w:r w:rsidR="003508DC">
              <w:t xml:space="preserve">dan </w:t>
            </w:r>
            <w:r w:rsidR="007959B8">
              <w:t xml:space="preserve">model Jendela Johari </w:t>
            </w:r>
          </w:p>
          <w:p w:rsidR="009A5C89" w:rsidRDefault="00BB4E12" w:rsidP="0037312B">
            <w:pPr>
              <w:pStyle w:val="ListParagraph"/>
              <w:numPr>
                <w:ilvl w:val="0"/>
                <w:numId w:val="10"/>
              </w:numPr>
              <w:ind w:left="176" w:hanging="284"/>
            </w:pPr>
            <w:r>
              <w:t xml:space="preserve">Mengarahkan mahasiswa untuk mempresentasikan tugas </w:t>
            </w:r>
            <w:r w:rsidR="007959B8">
              <w:t xml:space="preserve">dalam bentuk PPT dalam </w:t>
            </w:r>
            <w:r>
              <w:t>kelompok.</w:t>
            </w:r>
          </w:p>
          <w:p w:rsidR="009A5C89" w:rsidRDefault="00BB4E12" w:rsidP="0037312B">
            <w:pPr>
              <w:pStyle w:val="ListParagraph"/>
              <w:numPr>
                <w:ilvl w:val="0"/>
                <w:numId w:val="10"/>
              </w:numPr>
              <w:ind w:left="176" w:hanging="284"/>
            </w:pPr>
            <w:r>
              <w:t>Mengawasi pelaksanaan presentasi masing</w:t>
            </w:r>
            <w:r w:rsidR="007959B8">
              <w:t xml:space="preserve">-masing </w:t>
            </w:r>
            <w:r>
              <w:t>kelompok.</w:t>
            </w:r>
          </w:p>
          <w:p w:rsidR="009A5C89" w:rsidRDefault="00BB4E12" w:rsidP="0037312B">
            <w:pPr>
              <w:pStyle w:val="ListParagraph"/>
              <w:numPr>
                <w:ilvl w:val="0"/>
                <w:numId w:val="10"/>
              </w:numPr>
              <w:ind w:left="176" w:hanging="284"/>
            </w:pPr>
            <w:r>
              <w:t>Membimbing proses diskusi mahasiswa</w:t>
            </w:r>
          </w:p>
          <w:p w:rsidR="00C90E8F" w:rsidRDefault="00BB4E12" w:rsidP="0037312B">
            <w:pPr>
              <w:pStyle w:val="ListParagraph"/>
              <w:numPr>
                <w:ilvl w:val="0"/>
                <w:numId w:val="10"/>
              </w:numPr>
              <w:ind w:left="176" w:hanging="284"/>
            </w:pPr>
            <w:r>
              <w:t>Memfasilitasi proses diskusi.</w:t>
            </w:r>
          </w:p>
        </w:tc>
        <w:tc>
          <w:tcPr>
            <w:tcW w:w="1417" w:type="dxa"/>
          </w:tcPr>
          <w:p w:rsidR="00C90E8F" w:rsidRDefault="000334AD" w:rsidP="00C90E8F">
            <w:r>
              <w:t xml:space="preserve">Presentasi </w:t>
            </w:r>
            <w:r w:rsidR="00C90E8F">
              <w:t xml:space="preserve"> diskusi</w:t>
            </w:r>
          </w:p>
        </w:tc>
        <w:tc>
          <w:tcPr>
            <w:tcW w:w="1672" w:type="dxa"/>
          </w:tcPr>
          <w:p w:rsidR="00C90E8F" w:rsidRDefault="0077162F" w:rsidP="001C3498">
            <w:r>
              <w:t>3</w:t>
            </w:r>
            <w:r w:rsidR="00AC53C0">
              <w:t xml:space="preserve"> x </w:t>
            </w:r>
            <w:r w:rsidR="001C3498">
              <w:t>90</w:t>
            </w:r>
            <w:r w:rsidR="00C90E8F">
              <w:t xml:space="preserve"> 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Penutup</w:t>
            </w:r>
          </w:p>
        </w:tc>
        <w:tc>
          <w:tcPr>
            <w:tcW w:w="4395" w:type="dxa"/>
          </w:tcPr>
          <w:p w:rsidR="009A5C89" w:rsidRDefault="00C90E8F" w:rsidP="0037312B">
            <w:pPr>
              <w:pStyle w:val="ListParagraph"/>
              <w:numPr>
                <w:ilvl w:val="0"/>
                <w:numId w:val="11"/>
              </w:numPr>
              <w:ind w:left="176" w:hanging="284"/>
            </w:pPr>
            <w:r>
              <w:t xml:space="preserve">Menginformasikan </w:t>
            </w:r>
            <w:r w:rsidR="00572094">
              <w:t xml:space="preserve">materi </w:t>
            </w:r>
            <w:r>
              <w:t xml:space="preserve">untuk pertemuan </w:t>
            </w:r>
            <w:r w:rsidR="00BB4E12">
              <w:t xml:space="preserve"> berikutnya</w:t>
            </w:r>
          </w:p>
          <w:p w:rsidR="00C90E8F" w:rsidRDefault="00C90E8F" w:rsidP="0037312B">
            <w:pPr>
              <w:pStyle w:val="ListParagraph"/>
              <w:numPr>
                <w:ilvl w:val="0"/>
                <w:numId w:val="11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C90E8F" w:rsidRDefault="003508DC" w:rsidP="00C90E8F">
            <w:r>
              <w:t>Ceramah</w:t>
            </w:r>
          </w:p>
        </w:tc>
        <w:tc>
          <w:tcPr>
            <w:tcW w:w="1672" w:type="dxa"/>
          </w:tcPr>
          <w:p w:rsidR="00C90E8F" w:rsidRDefault="00AC53C0" w:rsidP="00C90E8F">
            <w:r>
              <w:t>3 x 5 menit</w:t>
            </w:r>
          </w:p>
        </w:tc>
      </w:tr>
    </w:tbl>
    <w:p w:rsidR="00C90E8F" w:rsidRDefault="00C90E8F" w:rsidP="00C90E8F">
      <w:pPr>
        <w:spacing w:after="0" w:line="240" w:lineRule="auto"/>
      </w:pPr>
    </w:p>
    <w:p w:rsidR="00C90E8F" w:rsidRPr="00D92824" w:rsidRDefault="00D92824" w:rsidP="00C90E8F">
      <w:pPr>
        <w:spacing w:after="0" w:line="240" w:lineRule="auto"/>
        <w:rPr>
          <w:b/>
        </w:rPr>
      </w:pPr>
      <w:r w:rsidRPr="00D92824">
        <w:rPr>
          <w:b/>
        </w:rPr>
        <w:lastRenderedPageBreak/>
        <w:t xml:space="preserve">1. </w:t>
      </w:r>
      <w:proofErr w:type="gramStart"/>
      <w:r w:rsidRPr="00D92824">
        <w:rPr>
          <w:b/>
        </w:rPr>
        <w:t>Ref</w:t>
      </w:r>
      <w:r w:rsidR="00C90E8F" w:rsidRPr="00D92824">
        <w:rPr>
          <w:b/>
        </w:rPr>
        <w:t>erensi :</w:t>
      </w:r>
      <w:proofErr w:type="gramEnd"/>
    </w:p>
    <w:p w:rsidR="00063020" w:rsidRDefault="00063020" w:rsidP="00BD10CF">
      <w:pPr>
        <w:spacing w:after="0" w:line="240" w:lineRule="auto"/>
        <w:rPr>
          <w:b/>
        </w:rPr>
      </w:pPr>
    </w:p>
    <w:p w:rsidR="00280FF7" w:rsidRDefault="00280FF7" w:rsidP="00683ADC">
      <w:pPr>
        <w:spacing w:after="0" w:line="240" w:lineRule="auto"/>
        <w:jc w:val="both"/>
      </w:pPr>
      <w:r>
        <w:t xml:space="preserve">Onong Uhcana Effendy .2007, Publik Reations dan Human </w:t>
      </w:r>
      <w:proofErr w:type="gramStart"/>
      <w:r>
        <w:t>Relations ,(</w:t>
      </w:r>
      <w:proofErr w:type="gramEnd"/>
      <w:r>
        <w:t>edisi Revisi) ,Penerbit LP3ES. Jakarta</w:t>
      </w:r>
    </w:p>
    <w:p w:rsidR="00280FF7" w:rsidRDefault="00280FF7" w:rsidP="00683ADC">
      <w:pPr>
        <w:spacing w:after="0" w:line="240" w:lineRule="auto"/>
        <w:jc w:val="both"/>
      </w:pPr>
    </w:p>
    <w:p w:rsidR="00280FF7" w:rsidRDefault="00280FF7" w:rsidP="00683ADC">
      <w:pPr>
        <w:tabs>
          <w:tab w:val="left" w:pos="142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en-GB"/>
        </w:rPr>
        <w:t xml:space="preserve">Onong Uchana Effendy.  2002 Hubungan </w:t>
      </w:r>
      <w:proofErr w:type="gramStart"/>
      <w:r>
        <w:rPr>
          <w:rFonts w:ascii="Calibri" w:hAnsi="Calibri"/>
          <w:bCs/>
          <w:lang w:val="en-GB"/>
        </w:rPr>
        <w:t>Insani .</w:t>
      </w:r>
      <w:proofErr w:type="gramEnd"/>
      <w:r>
        <w:rPr>
          <w:rFonts w:ascii="Calibri" w:hAnsi="Calibri"/>
          <w:bCs/>
          <w:lang w:val="en-GB"/>
        </w:rPr>
        <w:t xml:space="preserve"> Penerbit LP3ES</w:t>
      </w:r>
      <w:r>
        <w:rPr>
          <w:rFonts w:ascii="Calibri" w:hAnsi="Calibri"/>
          <w:bCs/>
        </w:rPr>
        <w:t>, Jakarta</w:t>
      </w:r>
    </w:p>
    <w:p w:rsidR="00280FF7" w:rsidRDefault="00280FF7" w:rsidP="00683ADC">
      <w:pPr>
        <w:spacing w:after="0" w:line="240" w:lineRule="auto"/>
        <w:ind w:firstLine="284"/>
        <w:jc w:val="both"/>
        <w:rPr>
          <w:rFonts w:ascii="Calibri" w:hAnsi="Calibri"/>
          <w:bCs/>
          <w:lang w:val="en-GB"/>
        </w:rPr>
      </w:pPr>
    </w:p>
    <w:p w:rsidR="00280FF7" w:rsidRDefault="00280FF7" w:rsidP="00683ADC">
      <w:pPr>
        <w:spacing w:after="0" w:line="240" w:lineRule="auto"/>
        <w:jc w:val="both"/>
      </w:pPr>
      <w:r>
        <w:rPr>
          <w:rFonts w:ascii="Calibri" w:hAnsi="Calibri"/>
          <w:bCs/>
          <w:lang w:val="en-GB"/>
        </w:rPr>
        <w:t xml:space="preserve">Syafruddin Ritonga. </w:t>
      </w:r>
      <w:proofErr w:type="gramStart"/>
      <w:r>
        <w:rPr>
          <w:rFonts w:ascii="Calibri" w:hAnsi="Calibri"/>
          <w:bCs/>
          <w:lang w:val="en-GB"/>
        </w:rPr>
        <w:t>2012  Pengantar</w:t>
      </w:r>
      <w:proofErr w:type="gramEnd"/>
      <w:r>
        <w:rPr>
          <w:rFonts w:ascii="Calibri" w:hAnsi="Calibri"/>
          <w:bCs/>
          <w:lang w:val="en-GB"/>
        </w:rPr>
        <w:t xml:space="preserve"> Human Relations, (Edisi Revisi )  Medan Area University Press . Medan</w:t>
      </w:r>
    </w:p>
    <w:p w:rsidR="00063020" w:rsidRDefault="00063020" w:rsidP="00BD10CF">
      <w:pPr>
        <w:spacing w:after="0" w:line="240" w:lineRule="auto"/>
        <w:rPr>
          <w:b/>
        </w:rPr>
      </w:pPr>
    </w:p>
    <w:p w:rsidR="00572094" w:rsidRPr="00BD10CF" w:rsidRDefault="00BD10CF" w:rsidP="00BD10CF">
      <w:pPr>
        <w:spacing w:after="0" w:line="240" w:lineRule="auto"/>
        <w:rPr>
          <w:b/>
        </w:rPr>
      </w:pPr>
      <w:proofErr w:type="gramStart"/>
      <w:r>
        <w:rPr>
          <w:b/>
        </w:rPr>
        <w:t>2.</w:t>
      </w:r>
      <w:r w:rsidR="00C90E8F" w:rsidRPr="00BD10CF">
        <w:rPr>
          <w:b/>
        </w:rPr>
        <w:t>Penil</w:t>
      </w:r>
      <w:r w:rsidR="0077162F" w:rsidRPr="00BD10CF">
        <w:rPr>
          <w:b/>
        </w:rPr>
        <w:t>a</w:t>
      </w:r>
      <w:r w:rsidR="00C90E8F" w:rsidRPr="00BD10CF">
        <w:rPr>
          <w:b/>
        </w:rPr>
        <w:t>ian</w:t>
      </w:r>
      <w:proofErr w:type="gramEnd"/>
      <w:r w:rsidR="00C90E8F" w:rsidRPr="00BD10CF">
        <w:rPr>
          <w:b/>
        </w:rPr>
        <w:t xml:space="preserve"> </w:t>
      </w:r>
      <w:r w:rsidR="00BB4E12" w:rsidRPr="00BD10CF">
        <w:rPr>
          <w:b/>
        </w:rPr>
        <w:t>Non Tes</w:t>
      </w:r>
    </w:p>
    <w:p w:rsidR="0077162F" w:rsidRPr="0077162F" w:rsidRDefault="0077162F" w:rsidP="0077162F">
      <w:pPr>
        <w:pStyle w:val="ListParagraph"/>
        <w:spacing w:after="0" w:line="240" w:lineRule="auto"/>
        <w:rPr>
          <w:b/>
        </w:rPr>
      </w:pPr>
    </w:p>
    <w:p w:rsidR="00C90E8F" w:rsidRPr="0077162F" w:rsidRDefault="00BB4E12" w:rsidP="00063020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</w:rPr>
      </w:pPr>
      <w:r>
        <w:t>Ketepatan</w:t>
      </w:r>
      <w:r w:rsidR="00B04B50">
        <w:t>, kerapian</w:t>
      </w:r>
      <w:r>
        <w:t xml:space="preserve"> materi PPT</w:t>
      </w:r>
      <w:r w:rsidR="00B04B50">
        <w:t xml:space="preserve"> tentang </w:t>
      </w:r>
      <w:r w:rsidR="00B04B50" w:rsidRPr="0077162F">
        <w:rPr>
          <w:rFonts w:ascii="Calibri" w:hAnsi="Calibri" w:cs="Calibri"/>
        </w:rPr>
        <w:t xml:space="preserve">tentang </w:t>
      </w:r>
      <w:r w:rsidR="00572094" w:rsidRPr="0077162F">
        <w:rPr>
          <w:rFonts w:ascii="Calibri" w:hAnsi="Calibri" w:cs="Calibri"/>
        </w:rPr>
        <w:t xml:space="preserve">teori </w:t>
      </w:r>
      <w:r w:rsidR="00063020">
        <w:rPr>
          <w:rFonts w:ascii="Calibri" w:hAnsi="Calibri" w:cs="Calibri"/>
        </w:rPr>
        <w:t xml:space="preserve"> Empati</w:t>
      </w:r>
    </w:p>
    <w:p w:rsidR="00B04B50" w:rsidRDefault="00B04B50" w:rsidP="0077162F">
      <w:pPr>
        <w:spacing w:after="0" w:line="240" w:lineRule="auto"/>
        <w:ind w:firstLine="3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572094">
        <w:rPr>
          <w:rFonts w:ascii="Calibri" w:hAnsi="Calibri" w:cs="Calibri"/>
        </w:rPr>
        <w:t xml:space="preserve"> </w:t>
      </w:r>
      <w:r w:rsidR="0077162F">
        <w:rPr>
          <w:rFonts w:ascii="Calibri" w:hAnsi="Calibri" w:cs="Calibri"/>
        </w:rPr>
        <w:t xml:space="preserve">   </w:t>
      </w:r>
      <w:r w:rsidR="00572094">
        <w:rPr>
          <w:rFonts w:ascii="Calibri" w:hAnsi="Calibri" w:cs="Calibri"/>
        </w:rPr>
        <w:t>Penguasaan materi, presentasi s</w:t>
      </w:r>
      <w:r>
        <w:rPr>
          <w:rFonts w:ascii="Calibri" w:hAnsi="Calibri" w:cs="Calibri"/>
        </w:rPr>
        <w:t xml:space="preserve">kill dan interaksi </w:t>
      </w:r>
      <w:r w:rsidR="00572094">
        <w:rPr>
          <w:rFonts w:ascii="Calibri" w:hAnsi="Calibri" w:cs="Calibri"/>
        </w:rPr>
        <w:t>dengan audiens</w:t>
      </w:r>
      <w:r>
        <w:rPr>
          <w:rFonts w:ascii="Calibri" w:hAnsi="Calibri" w:cs="Calibri"/>
        </w:rPr>
        <w:t xml:space="preserve"> saat presentasi.</w:t>
      </w:r>
    </w:p>
    <w:p w:rsidR="00B04B50" w:rsidRDefault="00B04B50" w:rsidP="00C90E8F">
      <w:pPr>
        <w:spacing w:after="0" w:line="240" w:lineRule="auto"/>
      </w:pPr>
    </w:p>
    <w:p w:rsidR="00C90E8F" w:rsidRDefault="00C90E8F" w:rsidP="00C90E8F">
      <w:pPr>
        <w:spacing w:after="0" w:line="240" w:lineRule="auto"/>
        <w:rPr>
          <w:lang w:val="id-ID"/>
        </w:rPr>
      </w:pPr>
    </w:p>
    <w:p w:rsidR="00661B2B" w:rsidRDefault="00661B2B" w:rsidP="00C90E8F">
      <w:pPr>
        <w:spacing w:after="0" w:line="240" w:lineRule="auto"/>
        <w:rPr>
          <w:lang w:val="id-ID"/>
        </w:rPr>
      </w:pPr>
    </w:p>
    <w:p w:rsidR="00661B2B" w:rsidRDefault="00661B2B" w:rsidP="00C90E8F">
      <w:pPr>
        <w:spacing w:after="0" w:line="240" w:lineRule="auto"/>
        <w:rPr>
          <w:lang w:val="id-ID"/>
        </w:rPr>
      </w:pPr>
    </w:p>
    <w:p w:rsidR="00661B2B" w:rsidRDefault="00661B2B" w:rsidP="00C90E8F">
      <w:pPr>
        <w:spacing w:after="0" w:line="240" w:lineRule="auto"/>
        <w:rPr>
          <w:lang w:val="id-ID"/>
        </w:rPr>
      </w:pPr>
    </w:p>
    <w:p w:rsidR="00661B2B" w:rsidRDefault="00661B2B" w:rsidP="00C90E8F">
      <w:pPr>
        <w:spacing w:after="0" w:line="240" w:lineRule="auto"/>
        <w:rPr>
          <w:lang w:val="id-ID"/>
        </w:rPr>
      </w:pPr>
    </w:p>
    <w:p w:rsidR="00661B2B" w:rsidRPr="00661B2B" w:rsidRDefault="00661B2B" w:rsidP="00C90E8F">
      <w:pPr>
        <w:spacing w:after="0" w:line="240" w:lineRule="auto"/>
        <w:rPr>
          <w:lang w:val="id-ID"/>
        </w:rPr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063020" w:rsidRDefault="00063020" w:rsidP="00C90E8F">
      <w:pPr>
        <w:spacing w:after="0" w:line="240" w:lineRule="auto"/>
      </w:pPr>
    </w:p>
    <w:p w:rsidR="00063020" w:rsidRDefault="00063020" w:rsidP="00C90E8F">
      <w:pPr>
        <w:spacing w:after="0" w:line="240" w:lineRule="auto"/>
      </w:pPr>
    </w:p>
    <w:p w:rsidR="00063020" w:rsidRDefault="00063020" w:rsidP="00C90E8F">
      <w:pPr>
        <w:spacing w:after="0" w:line="240" w:lineRule="auto"/>
      </w:pPr>
    </w:p>
    <w:p w:rsidR="00063020" w:rsidRDefault="00063020" w:rsidP="00C90E8F">
      <w:pPr>
        <w:spacing w:after="0" w:line="240" w:lineRule="auto"/>
      </w:pPr>
    </w:p>
    <w:p w:rsidR="00063020" w:rsidRDefault="00063020" w:rsidP="00C90E8F">
      <w:pPr>
        <w:spacing w:after="0" w:line="240" w:lineRule="auto"/>
      </w:pPr>
    </w:p>
    <w:p w:rsidR="00063020" w:rsidRDefault="00063020" w:rsidP="00C90E8F">
      <w:pPr>
        <w:spacing w:after="0" w:line="240" w:lineRule="auto"/>
      </w:pPr>
    </w:p>
    <w:p w:rsidR="00063020" w:rsidRDefault="00063020" w:rsidP="00C90E8F">
      <w:pPr>
        <w:spacing w:after="0" w:line="240" w:lineRule="auto"/>
      </w:pPr>
    </w:p>
    <w:p w:rsidR="00063020" w:rsidRDefault="00063020" w:rsidP="00C90E8F">
      <w:pPr>
        <w:spacing w:after="0" w:line="240" w:lineRule="auto"/>
      </w:pPr>
    </w:p>
    <w:p w:rsidR="00063020" w:rsidRDefault="00063020" w:rsidP="00C90E8F">
      <w:pPr>
        <w:spacing w:after="0" w:line="240" w:lineRule="auto"/>
      </w:pPr>
    </w:p>
    <w:p w:rsidR="001C767D" w:rsidRDefault="001C767D" w:rsidP="00C90E8F">
      <w:pPr>
        <w:spacing w:after="0" w:line="240" w:lineRule="auto"/>
      </w:pPr>
    </w:p>
    <w:p w:rsidR="001C767D" w:rsidRDefault="001C767D" w:rsidP="00C90E8F">
      <w:pPr>
        <w:spacing w:after="0" w:line="240" w:lineRule="auto"/>
      </w:pPr>
    </w:p>
    <w:p w:rsidR="001C767D" w:rsidRDefault="001C767D" w:rsidP="00C90E8F">
      <w:pPr>
        <w:spacing w:after="0" w:line="240" w:lineRule="auto"/>
      </w:pPr>
    </w:p>
    <w:p w:rsidR="00943FDD" w:rsidRDefault="00943FDD" w:rsidP="00683ADC"/>
    <w:p w:rsidR="00D5121A" w:rsidRDefault="00683ADC" w:rsidP="00683ADC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364C79" w:rsidTr="00191362">
        <w:trPr>
          <w:trHeight w:val="1491"/>
        </w:trPr>
        <w:tc>
          <w:tcPr>
            <w:tcW w:w="1362" w:type="dxa"/>
            <w:shd w:val="clear" w:color="auto" w:fill="auto"/>
          </w:tcPr>
          <w:p w:rsidR="00364C79" w:rsidRPr="00EC0CDD" w:rsidRDefault="00364C79" w:rsidP="0019136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364C79" w:rsidRPr="00EC0CDD" w:rsidRDefault="00364C79" w:rsidP="00191362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364C79" w:rsidRPr="00EC0CDD" w:rsidRDefault="00364C79" w:rsidP="0019136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ILMU SOSIAL </w:t>
            </w:r>
            <w:r w:rsidR="00735917">
              <w:rPr>
                <w:b/>
                <w:sz w:val="28"/>
                <w:szCs w:val="28"/>
              </w:rPr>
              <w:t xml:space="preserve">DAN </w:t>
            </w:r>
            <w:r>
              <w:rPr>
                <w:b/>
                <w:sz w:val="28"/>
                <w:szCs w:val="28"/>
              </w:rPr>
              <w:t xml:space="preserve">ILMU POLITIK </w:t>
            </w:r>
          </w:p>
          <w:p w:rsidR="00364C79" w:rsidRPr="00EC0CDD" w:rsidRDefault="00364C79" w:rsidP="00063020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ILMU </w:t>
            </w:r>
            <w:r w:rsidR="00063020">
              <w:rPr>
                <w:b/>
                <w:sz w:val="28"/>
                <w:szCs w:val="28"/>
              </w:rPr>
              <w:t>ADMISTRASI PUBLIK</w:t>
            </w:r>
          </w:p>
        </w:tc>
      </w:tr>
      <w:tr w:rsidR="00364C79" w:rsidTr="00191362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364C79" w:rsidRPr="006568C8" w:rsidRDefault="00364C79" w:rsidP="001913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364C79" w:rsidTr="00191362">
        <w:tc>
          <w:tcPr>
            <w:tcW w:w="9180" w:type="dxa"/>
            <w:gridSpan w:val="3"/>
            <w:shd w:val="clear" w:color="auto" w:fill="ACB9CA" w:themeFill="text2" w:themeFillTint="66"/>
          </w:tcPr>
          <w:p w:rsidR="00364C79" w:rsidRPr="00997372" w:rsidRDefault="00364C79" w:rsidP="001913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VIII (UTS)</w:t>
            </w:r>
          </w:p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>Program Studi</w:t>
            </w:r>
          </w:p>
        </w:tc>
        <w:tc>
          <w:tcPr>
            <w:tcW w:w="503" w:type="dxa"/>
          </w:tcPr>
          <w:p w:rsidR="00364C79" w:rsidRDefault="00364C79" w:rsidP="00191362">
            <w:r>
              <w:t>:</w:t>
            </w:r>
          </w:p>
        </w:tc>
        <w:tc>
          <w:tcPr>
            <w:tcW w:w="5493" w:type="dxa"/>
          </w:tcPr>
          <w:p w:rsidR="00364C79" w:rsidRDefault="00364C79" w:rsidP="00063020">
            <w:r>
              <w:t xml:space="preserve">Ilmu </w:t>
            </w:r>
            <w:r w:rsidR="00063020">
              <w:t>Adm Publik</w:t>
            </w:r>
          </w:p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>Mata Kuliah</w:t>
            </w:r>
          </w:p>
        </w:tc>
        <w:tc>
          <w:tcPr>
            <w:tcW w:w="503" w:type="dxa"/>
          </w:tcPr>
          <w:p w:rsidR="00364C79" w:rsidRDefault="00364C79" w:rsidP="00191362">
            <w:r>
              <w:t>:</w:t>
            </w:r>
          </w:p>
        </w:tc>
        <w:tc>
          <w:tcPr>
            <w:tcW w:w="5493" w:type="dxa"/>
          </w:tcPr>
          <w:p w:rsidR="00364C79" w:rsidRDefault="00142A54" w:rsidP="00191362">
            <w:r>
              <w:t>Custumer Relations</w:t>
            </w:r>
          </w:p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 xml:space="preserve">Kode Mata Kuliah </w:t>
            </w:r>
          </w:p>
        </w:tc>
        <w:tc>
          <w:tcPr>
            <w:tcW w:w="503" w:type="dxa"/>
          </w:tcPr>
          <w:p w:rsidR="00364C79" w:rsidRDefault="00364C79" w:rsidP="00191362">
            <w:r>
              <w:t>:</w:t>
            </w:r>
          </w:p>
        </w:tc>
        <w:tc>
          <w:tcPr>
            <w:tcW w:w="5493" w:type="dxa"/>
          </w:tcPr>
          <w:p w:rsidR="00364C79" w:rsidRPr="00300F0C" w:rsidRDefault="00063020" w:rsidP="00191362">
            <w:r>
              <w:t>SAP. 52023</w:t>
            </w:r>
          </w:p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>SKS</w:t>
            </w:r>
          </w:p>
        </w:tc>
        <w:tc>
          <w:tcPr>
            <w:tcW w:w="503" w:type="dxa"/>
          </w:tcPr>
          <w:p w:rsidR="00364C79" w:rsidRDefault="00364C79" w:rsidP="00191362">
            <w:r>
              <w:t>:</w:t>
            </w:r>
          </w:p>
        </w:tc>
        <w:tc>
          <w:tcPr>
            <w:tcW w:w="5493" w:type="dxa"/>
          </w:tcPr>
          <w:p w:rsidR="00364C79" w:rsidRDefault="00364C79" w:rsidP="00191362">
            <w:r>
              <w:t>3 SKS</w:t>
            </w:r>
          </w:p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>Semester</w:t>
            </w:r>
          </w:p>
        </w:tc>
        <w:tc>
          <w:tcPr>
            <w:tcW w:w="503" w:type="dxa"/>
          </w:tcPr>
          <w:p w:rsidR="00364C79" w:rsidRDefault="00364C79" w:rsidP="00191362">
            <w:r>
              <w:t>:</w:t>
            </w:r>
          </w:p>
        </w:tc>
        <w:tc>
          <w:tcPr>
            <w:tcW w:w="5493" w:type="dxa"/>
          </w:tcPr>
          <w:p w:rsidR="00364C79" w:rsidRPr="00142A54" w:rsidRDefault="00142A54" w:rsidP="00191362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>Waktu</w:t>
            </w:r>
          </w:p>
        </w:tc>
        <w:tc>
          <w:tcPr>
            <w:tcW w:w="503" w:type="dxa"/>
          </w:tcPr>
          <w:p w:rsidR="00364C79" w:rsidRDefault="00364C79" w:rsidP="00191362">
            <w:r>
              <w:t>:</w:t>
            </w:r>
          </w:p>
        </w:tc>
        <w:tc>
          <w:tcPr>
            <w:tcW w:w="5493" w:type="dxa"/>
          </w:tcPr>
          <w:p w:rsidR="00364C79" w:rsidRDefault="00142A54" w:rsidP="00191362">
            <w:r>
              <w:rPr>
                <w:lang w:val="id-ID"/>
              </w:rPr>
              <w:t>100</w:t>
            </w:r>
            <w:r w:rsidR="00364C79">
              <w:t xml:space="preserve"> menit</w:t>
            </w:r>
          </w:p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>Dosen</w:t>
            </w:r>
          </w:p>
        </w:tc>
        <w:tc>
          <w:tcPr>
            <w:tcW w:w="503" w:type="dxa"/>
          </w:tcPr>
          <w:p w:rsidR="00364C79" w:rsidRDefault="00364C79" w:rsidP="00191362">
            <w:r>
              <w:t>:</w:t>
            </w:r>
          </w:p>
        </w:tc>
        <w:tc>
          <w:tcPr>
            <w:tcW w:w="5493" w:type="dxa"/>
          </w:tcPr>
          <w:p w:rsidR="00364C79" w:rsidRDefault="00142A54" w:rsidP="00191362">
            <w:r>
              <w:t>Drs.H. Syafruddin Ritonga. MAP</w:t>
            </w:r>
          </w:p>
        </w:tc>
      </w:tr>
      <w:tr w:rsidR="00364C79" w:rsidTr="00191362">
        <w:tc>
          <w:tcPr>
            <w:tcW w:w="3184" w:type="dxa"/>
          </w:tcPr>
          <w:p w:rsidR="00364C79" w:rsidRDefault="00364C79" w:rsidP="00191362"/>
        </w:tc>
        <w:tc>
          <w:tcPr>
            <w:tcW w:w="503" w:type="dxa"/>
          </w:tcPr>
          <w:p w:rsidR="00364C79" w:rsidRDefault="00364C79" w:rsidP="00191362"/>
        </w:tc>
        <w:tc>
          <w:tcPr>
            <w:tcW w:w="5493" w:type="dxa"/>
          </w:tcPr>
          <w:p w:rsidR="00364C79" w:rsidRDefault="00364C79" w:rsidP="00191362"/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>CPMK</w:t>
            </w:r>
          </w:p>
        </w:tc>
        <w:tc>
          <w:tcPr>
            <w:tcW w:w="503" w:type="dxa"/>
          </w:tcPr>
          <w:p w:rsidR="00364C79" w:rsidRDefault="00364C79" w:rsidP="00191362"/>
        </w:tc>
        <w:tc>
          <w:tcPr>
            <w:tcW w:w="5493" w:type="dxa"/>
          </w:tcPr>
          <w:p w:rsidR="00364C79" w:rsidRDefault="00364C79" w:rsidP="00191362"/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 xml:space="preserve">Sub-CPMK </w:t>
            </w:r>
          </w:p>
        </w:tc>
        <w:tc>
          <w:tcPr>
            <w:tcW w:w="503" w:type="dxa"/>
          </w:tcPr>
          <w:p w:rsidR="00364C79" w:rsidRDefault="00364C79" w:rsidP="00191362">
            <w:r>
              <w:t>:</w:t>
            </w:r>
          </w:p>
        </w:tc>
        <w:tc>
          <w:tcPr>
            <w:tcW w:w="5493" w:type="dxa"/>
          </w:tcPr>
          <w:p w:rsidR="00364C79" w:rsidRPr="00D54275" w:rsidRDefault="00364C79" w:rsidP="00191362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364C79" w:rsidTr="00191362">
        <w:tc>
          <w:tcPr>
            <w:tcW w:w="3184" w:type="dxa"/>
          </w:tcPr>
          <w:p w:rsidR="00364C79" w:rsidRDefault="00364C79" w:rsidP="00191362"/>
        </w:tc>
        <w:tc>
          <w:tcPr>
            <w:tcW w:w="503" w:type="dxa"/>
          </w:tcPr>
          <w:p w:rsidR="00364C79" w:rsidRDefault="00364C79" w:rsidP="00191362"/>
        </w:tc>
        <w:tc>
          <w:tcPr>
            <w:tcW w:w="5493" w:type="dxa"/>
          </w:tcPr>
          <w:p w:rsidR="00364C79" w:rsidRPr="00D54275" w:rsidRDefault="00364C79" w:rsidP="00191362">
            <w:pPr>
              <w:rPr>
                <w:rFonts w:ascii="Calibri" w:hAnsi="Calibri" w:cs="Calibri"/>
              </w:rPr>
            </w:pPr>
          </w:p>
        </w:tc>
      </w:tr>
      <w:tr w:rsidR="00364C79" w:rsidTr="00191362">
        <w:tc>
          <w:tcPr>
            <w:tcW w:w="3184" w:type="dxa"/>
          </w:tcPr>
          <w:p w:rsidR="00364C79" w:rsidRDefault="00364C79" w:rsidP="00191362">
            <w:r>
              <w:t>Materi Ajar</w:t>
            </w:r>
          </w:p>
        </w:tc>
        <w:tc>
          <w:tcPr>
            <w:tcW w:w="503" w:type="dxa"/>
          </w:tcPr>
          <w:p w:rsidR="00364C79" w:rsidRDefault="00364C79" w:rsidP="00191362">
            <w:r>
              <w:t>:</w:t>
            </w:r>
          </w:p>
        </w:tc>
        <w:tc>
          <w:tcPr>
            <w:tcW w:w="5493" w:type="dxa"/>
          </w:tcPr>
          <w:p w:rsidR="00364C79" w:rsidRDefault="00364C79" w:rsidP="00364C79">
            <w:pPr>
              <w:autoSpaceDE w:val="0"/>
              <w:autoSpaceDN w:val="0"/>
            </w:pPr>
            <w:r>
              <w:t xml:space="preserve"> </w:t>
            </w:r>
          </w:p>
        </w:tc>
      </w:tr>
    </w:tbl>
    <w:p w:rsidR="00364C79" w:rsidRDefault="00364C79" w:rsidP="00C90E8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364C79" w:rsidTr="00191362">
        <w:tc>
          <w:tcPr>
            <w:tcW w:w="9180" w:type="dxa"/>
            <w:gridSpan w:val="4"/>
            <w:shd w:val="clear" w:color="auto" w:fill="ACB9CA" w:themeFill="text2" w:themeFillTint="66"/>
          </w:tcPr>
          <w:p w:rsidR="00364C79" w:rsidRPr="006568C8" w:rsidRDefault="00364C79" w:rsidP="00191362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364C79" w:rsidTr="00191362">
        <w:tc>
          <w:tcPr>
            <w:tcW w:w="1696" w:type="dxa"/>
          </w:tcPr>
          <w:p w:rsidR="00364C79" w:rsidRPr="006568C8" w:rsidRDefault="00364C79" w:rsidP="00191362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364C79" w:rsidRPr="006568C8" w:rsidRDefault="00364C79" w:rsidP="00191362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364C79" w:rsidRPr="006568C8" w:rsidRDefault="00364C79" w:rsidP="00191362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364C79" w:rsidRPr="006568C8" w:rsidRDefault="00364C79" w:rsidP="00191362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364C79" w:rsidTr="00191362">
        <w:tc>
          <w:tcPr>
            <w:tcW w:w="1696" w:type="dxa"/>
          </w:tcPr>
          <w:p w:rsidR="00364C79" w:rsidRDefault="00364C79" w:rsidP="00191362">
            <w:r>
              <w:t>Pendahuluan</w:t>
            </w:r>
          </w:p>
        </w:tc>
        <w:tc>
          <w:tcPr>
            <w:tcW w:w="4395" w:type="dxa"/>
          </w:tcPr>
          <w:p w:rsidR="00364C79" w:rsidRDefault="00364C79" w:rsidP="0037312B">
            <w:pPr>
              <w:pStyle w:val="ListParagraph"/>
              <w:numPr>
                <w:ilvl w:val="0"/>
                <w:numId w:val="14"/>
              </w:numPr>
              <w:ind w:left="176" w:hanging="284"/>
            </w:pPr>
            <w:r>
              <w:t>Membaca tata tertib</w:t>
            </w:r>
          </w:p>
          <w:p w:rsidR="00364C79" w:rsidRDefault="00364C79" w:rsidP="0037312B">
            <w:pPr>
              <w:pStyle w:val="ListParagraph"/>
              <w:numPr>
                <w:ilvl w:val="0"/>
                <w:numId w:val="14"/>
              </w:numPr>
              <w:ind w:left="176" w:hanging="284"/>
            </w:pPr>
            <w:r>
              <w:t>Berdoa</w:t>
            </w:r>
          </w:p>
          <w:p w:rsidR="00364C79" w:rsidRDefault="00364C79" w:rsidP="0037312B">
            <w:pPr>
              <w:pStyle w:val="ListParagraph"/>
              <w:numPr>
                <w:ilvl w:val="0"/>
                <w:numId w:val="14"/>
              </w:numPr>
              <w:ind w:left="176" w:hanging="284"/>
            </w:pPr>
            <w:r>
              <w:t>Syarat mengikuti UTS</w:t>
            </w:r>
          </w:p>
          <w:p w:rsidR="00364C79" w:rsidRDefault="00364C79" w:rsidP="0037312B">
            <w:pPr>
              <w:pStyle w:val="ListParagraph"/>
              <w:numPr>
                <w:ilvl w:val="0"/>
                <w:numId w:val="14"/>
              </w:numPr>
              <w:ind w:left="176" w:hanging="284"/>
            </w:pPr>
            <w:r>
              <w:t>Mengisi daftar hadir keikutsertaan UTS</w:t>
            </w:r>
          </w:p>
        </w:tc>
        <w:tc>
          <w:tcPr>
            <w:tcW w:w="1417" w:type="dxa"/>
          </w:tcPr>
          <w:p w:rsidR="00364C79" w:rsidRDefault="00364C79" w:rsidP="00191362"/>
        </w:tc>
        <w:tc>
          <w:tcPr>
            <w:tcW w:w="1672" w:type="dxa"/>
          </w:tcPr>
          <w:p w:rsidR="00364C79" w:rsidRDefault="00364C79" w:rsidP="00191362">
            <w:r>
              <w:t>5 menit</w:t>
            </w:r>
          </w:p>
        </w:tc>
      </w:tr>
      <w:tr w:rsidR="00364C79" w:rsidTr="00191362">
        <w:tc>
          <w:tcPr>
            <w:tcW w:w="1696" w:type="dxa"/>
          </w:tcPr>
          <w:p w:rsidR="00364C79" w:rsidRDefault="00364C79" w:rsidP="00191362">
            <w:r>
              <w:t>Kegiatan inti</w:t>
            </w:r>
          </w:p>
        </w:tc>
        <w:tc>
          <w:tcPr>
            <w:tcW w:w="4395" w:type="dxa"/>
          </w:tcPr>
          <w:p w:rsidR="00364C79" w:rsidRDefault="00364C79" w:rsidP="0037312B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Calibri" w:hAnsi="Calibri" w:cs="Calibri"/>
              </w:rPr>
            </w:pPr>
            <w:r>
              <w:t>Mahasiswa mengerjakan soal UTS yang disajikan oleh dosen pengampu mata kuliah</w:t>
            </w:r>
          </w:p>
          <w:p w:rsidR="00364C79" w:rsidRPr="00B50752" w:rsidRDefault="00364C79" w:rsidP="0037312B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Calibri" w:hAnsi="Calibri" w:cs="Calibri"/>
              </w:rPr>
            </w:pPr>
            <w:r>
              <w:t>Mahasiswa mematuhi tata tertib UTS</w:t>
            </w:r>
          </w:p>
        </w:tc>
        <w:tc>
          <w:tcPr>
            <w:tcW w:w="1417" w:type="dxa"/>
          </w:tcPr>
          <w:p w:rsidR="00364C79" w:rsidRDefault="00364C79" w:rsidP="00191362"/>
        </w:tc>
        <w:tc>
          <w:tcPr>
            <w:tcW w:w="1672" w:type="dxa"/>
          </w:tcPr>
          <w:p w:rsidR="00364C79" w:rsidRDefault="00364C79" w:rsidP="00191362">
            <w:r>
              <w:t>60 menit</w:t>
            </w:r>
          </w:p>
        </w:tc>
      </w:tr>
      <w:tr w:rsidR="00364C79" w:rsidTr="00191362">
        <w:tc>
          <w:tcPr>
            <w:tcW w:w="1696" w:type="dxa"/>
          </w:tcPr>
          <w:p w:rsidR="00364C79" w:rsidRDefault="00364C79" w:rsidP="00191362">
            <w:r>
              <w:t>Penutup</w:t>
            </w:r>
          </w:p>
        </w:tc>
        <w:tc>
          <w:tcPr>
            <w:tcW w:w="4395" w:type="dxa"/>
          </w:tcPr>
          <w:p w:rsidR="00364C79" w:rsidRDefault="00364C79" w:rsidP="0037312B">
            <w:pPr>
              <w:pStyle w:val="ListParagraph"/>
              <w:numPr>
                <w:ilvl w:val="0"/>
                <w:numId w:val="16"/>
              </w:numPr>
              <w:ind w:left="176" w:hanging="284"/>
            </w:pPr>
            <w:r>
              <w:t>Mahasiswa mengumpulkan lembar jawaban secara tertib</w:t>
            </w:r>
          </w:p>
        </w:tc>
        <w:tc>
          <w:tcPr>
            <w:tcW w:w="1417" w:type="dxa"/>
          </w:tcPr>
          <w:p w:rsidR="00364C79" w:rsidRDefault="00364C79" w:rsidP="00191362"/>
        </w:tc>
        <w:tc>
          <w:tcPr>
            <w:tcW w:w="1672" w:type="dxa"/>
          </w:tcPr>
          <w:p w:rsidR="00364C79" w:rsidRDefault="00364C79" w:rsidP="00191362">
            <w:r>
              <w:t>5 menit</w:t>
            </w:r>
          </w:p>
        </w:tc>
      </w:tr>
    </w:tbl>
    <w:p w:rsidR="00364C79" w:rsidRDefault="00364C79" w:rsidP="00364C79">
      <w:pPr>
        <w:spacing w:after="0" w:line="240" w:lineRule="auto"/>
      </w:pPr>
    </w:p>
    <w:p w:rsidR="00364C79" w:rsidRDefault="00364C79" w:rsidP="00364C79"/>
    <w:p w:rsidR="00364C79" w:rsidRDefault="00364C79" w:rsidP="00364C79">
      <w:pPr>
        <w:spacing w:after="0" w:line="240" w:lineRule="auto"/>
      </w:pPr>
    </w:p>
    <w:p w:rsidR="00364C79" w:rsidRDefault="00364C79" w:rsidP="00364C79">
      <w:pPr>
        <w:spacing w:after="0" w:line="240" w:lineRule="auto"/>
      </w:pPr>
    </w:p>
    <w:p w:rsidR="00364C79" w:rsidRDefault="00364C79" w:rsidP="00364C79">
      <w:pPr>
        <w:spacing w:after="0" w:line="240" w:lineRule="auto"/>
      </w:pPr>
    </w:p>
    <w:p w:rsidR="00364C79" w:rsidRDefault="00364C79" w:rsidP="00364C79">
      <w:pPr>
        <w:spacing w:after="0" w:line="240" w:lineRule="auto"/>
      </w:pPr>
    </w:p>
    <w:p w:rsidR="00364C79" w:rsidRDefault="00364C79" w:rsidP="00364C79">
      <w:pPr>
        <w:spacing w:after="0" w:line="240" w:lineRule="auto"/>
      </w:pPr>
    </w:p>
    <w:p w:rsidR="00364C79" w:rsidRDefault="00364C79" w:rsidP="00C90E8F">
      <w:pPr>
        <w:spacing w:after="0" w:line="240" w:lineRule="auto"/>
      </w:pPr>
    </w:p>
    <w:p w:rsidR="00364C79" w:rsidRDefault="00364C79" w:rsidP="00C90E8F">
      <w:pPr>
        <w:spacing w:after="0" w:line="240" w:lineRule="auto"/>
      </w:pPr>
    </w:p>
    <w:p w:rsidR="00364C79" w:rsidRDefault="00683ADC" w:rsidP="00683ADC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5121A" w:rsidTr="002F651A">
        <w:trPr>
          <w:trHeight w:val="1491"/>
        </w:trPr>
        <w:tc>
          <w:tcPr>
            <w:tcW w:w="1362" w:type="dxa"/>
            <w:shd w:val="clear" w:color="auto" w:fill="auto"/>
          </w:tcPr>
          <w:p w:rsidR="00D5121A" w:rsidRPr="00EC0CDD" w:rsidRDefault="00D5121A" w:rsidP="002F651A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7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5121A" w:rsidRPr="00EC0CDD" w:rsidRDefault="00D5121A" w:rsidP="002F651A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5121A" w:rsidRPr="00EC0CDD" w:rsidRDefault="00D5121A" w:rsidP="002F651A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ILMU SOSIAL</w:t>
            </w:r>
            <w:r w:rsidR="007D7EFB">
              <w:rPr>
                <w:b/>
                <w:sz w:val="28"/>
                <w:szCs w:val="28"/>
              </w:rPr>
              <w:t xml:space="preserve"> DAN</w:t>
            </w:r>
            <w:r>
              <w:rPr>
                <w:b/>
                <w:sz w:val="28"/>
                <w:szCs w:val="28"/>
              </w:rPr>
              <w:t xml:space="preserve"> ILMU POLITIK </w:t>
            </w:r>
          </w:p>
          <w:p w:rsidR="00D5121A" w:rsidRPr="00EC0CDD" w:rsidRDefault="00D5121A" w:rsidP="00063020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ILMU </w:t>
            </w:r>
            <w:r w:rsidR="00063020">
              <w:rPr>
                <w:b/>
                <w:sz w:val="28"/>
                <w:szCs w:val="28"/>
              </w:rPr>
              <w:t>ADMINISTRASI PUBLIK</w:t>
            </w:r>
          </w:p>
        </w:tc>
      </w:tr>
      <w:tr w:rsidR="00D5121A" w:rsidTr="002F651A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5121A" w:rsidRPr="006568C8" w:rsidRDefault="00D5121A" w:rsidP="002F6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5121A" w:rsidTr="002F651A">
        <w:tc>
          <w:tcPr>
            <w:tcW w:w="9180" w:type="dxa"/>
            <w:gridSpan w:val="3"/>
            <w:shd w:val="clear" w:color="auto" w:fill="ACB9CA" w:themeFill="text2" w:themeFillTint="66"/>
          </w:tcPr>
          <w:p w:rsidR="00D5121A" w:rsidRPr="00997372" w:rsidRDefault="00D5121A" w:rsidP="002F651A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 w:rsidR="0045685C">
              <w:rPr>
                <w:b/>
                <w:sz w:val="24"/>
                <w:szCs w:val="24"/>
              </w:rPr>
              <w:t>IX-X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Program Studi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063020">
            <w:r>
              <w:t xml:space="preserve">Ilmu </w:t>
            </w:r>
            <w:r w:rsidR="00063020">
              <w:t>Adm Publik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Mata Kuliah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063020" w:rsidP="00063020">
            <w:r>
              <w:t xml:space="preserve">Human </w:t>
            </w:r>
            <w:r w:rsidR="00142A54">
              <w:t xml:space="preserve"> Relations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Kode Mata Kuliah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300F0C" w:rsidRDefault="00063020" w:rsidP="00063020">
            <w:r>
              <w:t xml:space="preserve">SAP </w:t>
            </w:r>
            <w:r w:rsidR="00142A54" w:rsidRPr="00300F0C">
              <w:t>5</w:t>
            </w:r>
            <w:r>
              <w:t>2023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SKS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3 SKS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Semester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142A54" w:rsidRDefault="00142A54" w:rsidP="002F651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Waktu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100 menit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Dosen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142A54" w:rsidP="002F651A">
            <w:r>
              <w:t>Drs.H. Syafruddin Ritonga. MAP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Default="00D5121A" w:rsidP="002F651A"/>
        </w:tc>
      </w:tr>
      <w:tr w:rsidR="00D5121A" w:rsidTr="000B6ACA">
        <w:trPr>
          <w:trHeight w:val="1988"/>
        </w:trPr>
        <w:tc>
          <w:tcPr>
            <w:tcW w:w="3184" w:type="dxa"/>
          </w:tcPr>
          <w:p w:rsidR="00D5121A" w:rsidRDefault="00D5121A" w:rsidP="002F651A">
            <w:r>
              <w:t>CPMK</w:t>
            </w:r>
          </w:p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Pr="0045685C" w:rsidRDefault="0045685C" w:rsidP="00990CF4">
            <w:pPr>
              <w:rPr>
                <w:rFonts w:ascii="Calibri" w:hAnsi="Calibri"/>
              </w:rPr>
            </w:pPr>
            <w:r w:rsidRPr="00E06EFC">
              <w:rPr>
                <w:rFonts w:ascii="Calibri" w:hAnsi="Calibri" w:cs="Calibri"/>
              </w:rPr>
              <w:t xml:space="preserve">Mampu </w:t>
            </w:r>
            <w:r w:rsidRPr="00DD2761">
              <w:rPr>
                <w:rFonts w:ascii="Calibri" w:hAnsi="Calibri"/>
              </w:rPr>
              <w:t>menj</w:t>
            </w:r>
            <w:r>
              <w:rPr>
                <w:rFonts w:ascii="Calibri" w:hAnsi="Calibri"/>
              </w:rPr>
              <w:t>elaskan keterampilan m</w:t>
            </w:r>
            <w:r w:rsidRPr="00DD2761">
              <w:rPr>
                <w:rFonts w:ascii="Calibri" w:hAnsi="Calibri"/>
              </w:rPr>
              <w:t>endengar</w:t>
            </w:r>
            <w:r w:rsidR="00573302">
              <w:rPr>
                <w:rFonts w:ascii="Calibri" w:hAnsi="Calibri"/>
              </w:rPr>
              <w:t xml:space="preserve"> </w:t>
            </w:r>
            <w:r w:rsidR="00573302">
              <w:rPr>
                <w:rFonts w:ascii="Calibri" w:hAnsi="Calibri"/>
                <w:i/>
              </w:rPr>
              <w:t>(listening)</w:t>
            </w:r>
            <w:r w:rsidRPr="00DD2761">
              <w:rPr>
                <w:rFonts w:ascii="Calibri" w:hAnsi="Calibri"/>
              </w:rPr>
              <w:t xml:space="preserve"> d</w:t>
            </w:r>
            <w:r w:rsidR="00D22CD5">
              <w:rPr>
                <w:rFonts w:ascii="Calibri" w:hAnsi="Calibri"/>
              </w:rPr>
              <w:t xml:space="preserve">an keterampilan berbicara serta </w:t>
            </w:r>
            <w:r w:rsidRPr="00DD2761">
              <w:rPr>
                <w:rFonts w:ascii="Calibri" w:hAnsi="Calibri"/>
              </w:rPr>
              <w:t xml:space="preserve">mampu memahami </w:t>
            </w:r>
            <w:r>
              <w:rPr>
                <w:rFonts w:ascii="Calibri" w:hAnsi="Calibri"/>
              </w:rPr>
              <w:t>sudut pandang orang l</w:t>
            </w:r>
            <w:r w:rsidRPr="00DD2761">
              <w:rPr>
                <w:rFonts w:ascii="Calibri" w:hAnsi="Calibri"/>
              </w:rPr>
              <w:t>ai</w:t>
            </w:r>
            <w:r>
              <w:rPr>
                <w:rFonts w:ascii="Calibri" w:hAnsi="Calibri"/>
              </w:rPr>
              <w:t>n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Sub-CPMK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D54275" w:rsidRDefault="0045685C" w:rsidP="000B6ACA">
            <w:pPr>
              <w:rPr>
                <w:rFonts w:ascii="Calibri" w:hAnsi="Calibri" w:cs="Calibri"/>
              </w:rPr>
            </w:pPr>
            <w:r w:rsidRPr="00E06EFC">
              <w:rPr>
                <w:rFonts w:ascii="Calibri" w:hAnsi="Calibri" w:cs="Calibri"/>
              </w:rPr>
              <w:t>M</w:t>
            </w:r>
            <w:r w:rsidR="00990CF4">
              <w:rPr>
                <w:rFonts w:ascii="Calibri" w:hAnsi="Calibri" w:cs="Calibri"/>
              </w:rPr>
              <w:t>a</w:t>
            </w:r>
            <w:r w:rsidRPr="00E06EFC">
              <w:rPr>
                <w:rFonts w:ascii="Calibri" w:hAnsi="Calibri" w:cs="Calibri"/>
              </w:rPr>
              <w:t xml:space="preserve">mpu </w:t>
            </w:r>
            <w:r w:rsidRPr="00DD2761">
              <w:rPr>
                <w:rFonts w:ascii="Calibri" w:hAnsi="Calibri"/>
              </w:rPr>
              <w:t>menj</w:t>
            </w:r>
            <w:r>
              <w:rPr>
                <w:rFonts w:ascii="Calibri" w:hAnsi="Calibri"/>
              </w:rPr>
              <w:t>elaskan kecekapan</w:t>
            </w:r>
            <w:r w:rsidR="000B6ACA">
              <w:rPr>
                <w:rFonts w:ascii="Calibri" w:hAnsi="Calibri"/>
              </w:rPr>
              <w:t xml:space="preserve"> </w:t>
            </w:r>
            <w:r w:rsidR="00743685">
              <w:rPr>
                <w:rFonts w:ascii="Calibri" w:hAnsi="Calibri"/>
              </w:rPr>
              <w:t>H</w:t>
            </w:r>
            <w:r w:rsidR="000B6ACA">
              <w:rPr>
                <w:rFonts w:ascii="Calibri" w:hAnsi="Calibri"/>
              </w:rPr>
              <w:t>u</w:t>
            </w:r>
            <w:r w:rsidR="00743685">
              <w:rPr>
                <w:rFonts w:ascii="Calibri" w:hAnsi="Calibri"/>
              </w:rPr>
              <w:t>man Relations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Pr="00D54275" w:rsidRDefault="00D5121A" w:rsidP="002F651A">
            <w:pPr>
              <w:rPr>
                <w:rFonts w:ascii="Calibri" w:hAnsi="Calibri" w:cs="Calibri"/>
              </w:rPr>
            </w:pP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Materi Ajar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45685C" w:rsidRDefault="00743685" w:rsidP="00743685">
            <w:pPr>
              <w:numPr>
                <w:ilvl w:val="0"/>
                <w:numId w:val="21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Membahas manusia sebagai Pelaku Human Relations dalam teori dan Praktek </w:t>
            </w:r>
          </w:p>
          <w:p w:rsidR="00743685" w:rsidRPr="00743685" w:rsidRDefault="00743685" w:rsidP="00743685">
            <w:pPr>
              <w:numPr>
                <w:ilvl w:val="0"/>
                <w:numId w:val="21"/>
              </w:numPr>
              <w:autoSpaceDE w:val="0"/>
              <w:autoSpaceDN w:val="0"/>
              <w:rPr>
                <w:rFonts w:ascii="Calibri" w:hAnsi="Calibri"/>
                <w:lang w:val="id-ID"/>
              </w:rPr>
            </w:pPr>
            <w:r w:rsidRPr="00743685">
              <w:rPr>
                <w:rFonts w:ascii="Calibri" w:hAnsi="Calibri"/>
              </w:rPr>
              <w:t>Factor Eksternal</w:t>
            </w:r>
          </w:p>
          <w:p w:rsidR="00D5121A" w:rsidRPr="0045685C" w:rsidRDefault="00743685" w:rsidP="00743685">
            <w:pPr>
              <w:numPr>
                <w:ilvl w:val="0"/>
                <w:numId w:val="21"/>
              </w:numPr>
              <w:autoSpaceDE w:val="0"/>
              <w:autoSpaceDN w:val="0"/>
              <w:rPr>
                <w:rFonts w:ascii="Calibri" w:hAnsi="Calibri"/>
                <w:lang w:val="id-ID"/>
              </w:rPr>
            </w:pPr>
            <w:r w:rsidRPr="00743685">
              <w:rPr>
                <w:rFonts w:ascii="Calibri" w:hAnsi="Calibri"/>
              </w:rPr>
              <w:t>Factor Internal</w:t>
            </w:r>
          </w:p>
        </w:tc>
      </w:tr>
    </w:tbl>
    <w:p w:rsidR="001C767D" w:rsidRDefault="001C767D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C90E8F" w:rsidTr="00C90E8F">
        <w:tc>
          <w:tcPr>
            <w:tcW w:w="1696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Pendahuluan</w:t>
            </w:r>
          </w:p>
        </w:tc>
        <w:tc>
          <w:tcPr>
            <w:tcW w:w="4395" w:type="dxa"/>
          </w:tcPr>
          <w:p w:rsidR="00CF2DA5" w:rsidRDefault="00C90E8F" w:rsidP="0037312B">
            <w:pPr>
              <w:pStyle w:val="ListParagraph"/>
              <w:numPr>
                <w:ilvl w:val="0"/>
                <w:numId w:val="12"/>
              </w:numPr>
              <w:ind w:left="176" w:hanging="261"/>
            </w:pPr>
            <w:r>
              <w:t>Mengucapkan salam dan membuka kelas dengan doa</w:t>
            </w:r>
          </w:p>
          <w:p w:rsidR="00C90E8F" w:rsidRDefault="00CC2DB3" w:rsidP="0037312B">
            <w:pPr>
              <w:pStyle w:val="ListParagraph"/>
              <w:numPr>
                <w:ilvl w:val="0"/>
                <w:numId w:val="12"/>
              </w:numPr>
              <w:ind w:left="176" w:hanging="261"/>
            </w:pPr>
            <w:r>
              <w:t>M</w:t>
            </w:r>
            <w:r w:rsidR="00B04B50">
              <w:t>enjelaskan mat</w:t>
            </w:r>
            <w:r>
              <w:t>e</w:t>
            </w:r>
            <w:r w:rsidR="00B04B50">
              <w:t xml:space="preserve">ri pertemuan dan metode   pembelajaran yang </w:t>
            </w:r>
            <w:proofErr w:type="gramStart"/>
            <w:r w:rsidR="00B04B50">
              <w:t>akan</w:t>
            </w:r>
            <w:proofErr w:type="gramEnd"/>
            <w:r w:rsidR="00B04B50">
              <w:t xml:space="preserve"> dipakai.</w:t>
            </w:r>
          </w:p>
        </w:tc>
        <w:tc>
          <w:tcPr>
            <w:tcW w:w="1417" w:type="dxa"/>
          </w:tcPr>
          <w:p w:rsidR="00C90E8F" w:rsidRDefault="00C90E8F" w:rsidP="00C90E8F">
            <w:r>
              <w:t>Ceramah dan diskusi</w:t>
            </w:r>
          </w:p>
        </w:tc>
        <w:tc>
          <w:tcPr>
            <w:tcW w:w="1672" w:type="dxa"/>
          </w:tcPr>
          <w:p w:rsidR="00C90E8F" w:rsidRDefault="00CC2DB3" w:rsidP="001C3498">
            <w:r>
              <w:t>2 x</w:t>
            </w:r>
            <w:r w:rsidR="000334AD">
              <w:t xml:space="preserve">5 </w:t>
            </w:r>
            <w:r w:rsidR="00C90E8F">
              <w:t xml:space="preserve"> 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Kegiatan inti</w:t>
            </w:r>
          </w:p>
        </w:tc>
        <w:tc>
          <w:tcPr>
            <w:tcW w:w="4395" w:type="dxa"/>
          </w:tcPr>
          <w:p w:rsidR="00CC2DB3" w:rsidRDefault="00CC2DB3" w:rsidP="0037312B">
            <w:pPr>
              <w:pStyle w:val="ListParagraph"/>
              <w:numPr>
                <w:ilvl w:val="0"/>
                <w:numId w:val="12"/>
              </w:numPr>
              <w:ind w:left="194" w:hanging="270"/>
            </w:pPr>
            <w:r>
              <w:t xml:space="preserve">Menjelaskan kecekapan Komunikasi Interpersonal khususnya keterampilan mendengar </w:t>
            </w:r>
            <w:r w:rsidR="0053030A" w:rsidRPr="0053030A">
              <w:rPr>
                <w:i/>
              </w:rPr>
              <w:t xml:space="preserve">(listening) </w:t>
            </w:r>
            <w:r>
              <w:t xml:space="preserve">dan berbicara </w:t>
            </w:r>
          </w:p>
          <w:p w:rsidR="00CC2DB3" w:rsidRDefault="00CC2DB3" w:rsidP="0037312B">
            <w:pPr>
              <w:pStyle w:val="ListParagraph"/>
              <w:numPr>
                <w:ilvl w:val="0"/>
                <w:numId w:val="12"/>
              </w:numPr>
              <w:ind w:left="176" w:hanging="284"/>
            </w:pPr>
            <w:r>
              <w:t>Mengarahkan mahasiswa untuk mempresentasikan tugas dalam bentuk PPT dalam kelompok.</w:t>
            </w:r>
          </w:p>
          <w:p w:rsidR="00CC2DB3" w:rsidRDefault="00CC2DB3" w:rsidP="0037312B">
            <w:pPr>
              <w:pStyle w:val="ListParagraph"/>
              <w:numPr>
                <w:ilvl w:val="0"/>
                <w:numId w:val="12"/>
              </w:numPr>
              <w:ind w:left="176" w:hanging="284"/>
            </w:pPr>
            <w:r>
              <w:t>Mengawasi pelaksanaan presentasi masing-masing kelompok.</w:t>
            </w:r>
          </w:p>
          <w:p w:rsidR="00753988" w:rsidRDefault="00CC2DB3" w:rsidP="00CC2DB3">
            <w:pPr>
              <w:pStyle w:val="ListParagraph"/>
              <w:numPr>
                <w:ilvl w:val="0"/>
                <w:numId w:val="12"/>
              </w:numPr>
              <w:ind w:left="176" w:hanging="284"/>
            </w:pPr>
            <w:r>
              <w:t>Membimbing proses diskusi mahasiswa</w:t>
            </w:r>
          </w:p>
          <w:p w:rsidR="00C90E8F" w:rsidRDefault="00CC2DB3" w:rsidP="00CC2DB3">
            <w:pPr>
              <w:pStyle w:val="ListParagraph"/>
              <w:numPr>
                <w:ilvl w:val="0"/>
                <w:numId w:val="12"/>
              </w:numPr>
              <w:ind w:left="176" w:hanging="284"/>
            </w:pPr>
            <w:r>
              <w:t>Memfasilitasi proses diskusi.</w:t>
            </w:r>
          </w:p>
        </w:tc>
        <w:tc>
          <w:tcPr>
            <w:tcW w:w="1417" w:type="dxa"/>
          </w:tcPr>
          <w:p w:rsidR="00C90E8F" w:rsidRDefault="0053030A" w:rsidP="0053030A">
            <w:r>
              <w:t>Presentasi d</w:t>
            </w:r>
            <w:r w:rsidR="00C90E8F">
              <w:t>an diskusi</w:t>
            </w:r>
          </w:p>
        </w:tc>
        <w:tc>
          <w:tcPr>
            <w:tcW w:w="1672" w:type="dxa"/>
          </w:tcPr>
          <w:p w:rsidR="00C90E8F" w:rsidRDefault="00CC2DB3" w:rsidP="00171D2C">
            <w:r>
              <w:t xml:space="preserve">2x </w:t>
            </w:r>
            <w:r w:rsidR="001C3498">
              <w:t xml:space="preserve">90 </w:t>
            </w:r>
            <w:r w:rsidR="00C90E8F">
              <w:t>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Penutup</w:t>
            </w:r>
          </w:p>
        </w:tc>
        <w:tc>
          <w:tcPr>
            <w:tcW w:w="4395" w:type="dxa"/>
          </w:tcPr>
          <w:p w:rsidR="00852287" w:rsidRDefault="00CC2DB3" w:rsidP="0037312B">
            <w:pPr>
              <w:pStyle w:val="ListParagraph"/>
              <w:numPr>
                <w:ilvl w:val="0"/>
                <w:numId w:val="13"/>
              </w:numPr>
              <w:ind w:left="176" w:hanging="284"/>
            </w:pPr>
            <w:r>
              <w:t>Menginformasikan materi</w:t>
            </w:r>
            <w:r w:rsidR="00B04B50">
              <w:t xml:space="preserve"> untuk pertemuan  berikutnya</w:t>
            </w:r>
          </w:p>
          <w:p w:rsidR="00C90E8F" w:rsidRDefault="00B04B50" w:rsidP="0037312B">
            <w:pPr>
              <w:pStyle w:val="ListParagraph"/>
              <w:numPr>
                <w:ilvl w:val="0"/>
                <w:numId w:val="13"/>
              </w:numPr>
              <w:ind w:left="176" w:hanging="284"/>
            </w:pPr>
            <w:r>
              <w:t>Menutup kelas dengan doa</w:t>
            </w:r>
          </w:p>
        </w:tc>
        <w:tc>
          <w:tcPr>
            <w:tcW w:w="1417" w:type="dxa"/>
          </w:tcPr>
          <w:p w:rsidR="00C90E8F" w:rsidRDefault="003508DC" w:rsidP="00C90E8F">
            <w:r>
              <w:t>Ceramah</w:t>
            </w:r>
          </w:p>
        </w:tc>
        <w:tc>
          <w:tcPr>
            <w:tcW w:w="1672" w:type="dxa"/>
          </w:tcPr>
          <w:p w:rsidR="00C90E8F" w:rsidRDefault="00CC2DB3" w:rsidP="00C90E8F">
            <w:r>
              <w:t xml:space="preserve">2 x </w:t>
            </w:r>
            <w:r w:rsidR="007053BD">
              <w:t xml:space="preserve">5 </w:t>
            </w:r>
            <w:r w:rsidR="00C90E8F">
              <w:t xml:space="preserve"> menit</w:t>
            </w:r>
          </w:p>
        </w:tc>
      </w:tr>
    </w:tbl>
    <w:p w:rsidR="00C90E8F" w:rsidRDefault="00C90E8F" w:rsidP="00C90E8F">
      <w:pPr>
        <w:spacing w:after="0" w:line="240" w:lineRule="auto"/>
      </w:pPr>
    </w:p>
    <w:p w:rsidR="00C90E8F" w:rsidRDefault="0077162F" w:rsidP="00C90E8F">
      <w:pPr>
        <w:spacing w:after="0" w:line="240" w:lineRule="auto"/>
      </w:pPr>
      <w:r>
        <w:rPr>
          <w:b/>
        </w:rPr>
        <w:lastRenderedPageBreak/>
        <w:t xml:space="preserve">1. </w:t>
      </w:r>
      <w:proofErr w:type="gramStart"/>
      <w:r>
        <w:rPr>
          <w:b/>
        </w:rPr>
        <w:t>Ref</w:t>
      </w:r>
      <w:r w:rsidR="00C90E8F" w:rsidRPr="00171D2C">
        <w:rPr>
          <w:b/>
        </w:rPr>
        <w:t xml:space="preserve">erensi </w:t>
      </w:r>
      <w:r w:rsidR="00C90E8F">
        <w:t>:</w:t>
      </w:r>
      <w:proofErr w:type="gramEnd"/>
    </w:p>
    <w:p w:rsidR="0077162F" w:rsidRDefault="0077162F" w:rsidP="0077162F">
      <w:pPr>
        <w:spacing w:after="0" w:line="240" w:lineRule="auto"/>
        <w:jc w:val="both"/>
        <w:rPr>
          <w:rFonts w:ascii="Calibri" w:hAnsi="Calibri"/>
          <w:bCs/>
          <w:lang w:val="en-GB"/>
        </w:rPr>
      </w:pPr>
    </w:p>
    <w:p w:rsidR="00280FF7" w:rsidRDefault="00280FF7" w:rsidP="00DA73CC">
      <w:pPr>
        <w:spacing w:after="0" w:line="240" w:lineRule="auto"/>
        <w:jc w:val="both"/>
      </w:pPr>
      <w:r>
        <w:t xml:space="preserve">Onong Uhcana Effendy .2007, Publik Reations dan Human </w:t>
      </w:r>
      <w:proofErr w:type="gramStart"/>
      <w:r>
        <w:t>Relations ,(</w:t>
      </w:r>
      <w:proofErr w:type="gramEnd"/>
      <w:r>
        <w:t>edisi Revisi) ,Penerbit LP3ES. Jakarta</w:t>
      </w:r>
    </w:p>
    <w:p w:rsidR="00280FF7" w:rsidRDefault="00280FF7" w:rsidP="00280FF7">
      <w:pPr>
        <w:spacing w:after="0" w:line="240" w:lineRule="auto"/>
        <w:ind w:left="284"/>
        <w:jc w:val="both"/>
      </w:pPr>
    </w:p>
    <w:p w:rsidR="00280FF7" w:rsidRDefault="00280FF7" w:rsidP="00DA73CC">
      <w:pPr>
        <w:tabs>
          <w:tab w:val="left" w:pos="142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en-GB"/>
        </w:rPr>
        <w:t xml:space="preserve">Onong Uchana Effendy.  2002 Hubungan </w:t>
      </w:r>
      <w:proofErr w:type="gramStart"/>
      <w:r>
        <w:rPr>
          <w:rFonts w:ascii="Calibri" w:hAnsi="Calibri"/>
          <w:bCs/>
          <w:lang w:val="en-GB"/>
        </w:rPr>
        <w:t>Insani .</w:t>
      </w:r>
      <w:proofErr w:type="gramEnd"/>
      <w:r>
        <w:rPr>
          <w:rFonts w:ascii="Calibri" w:hAnsi="Calibri"/>
          <w:bCs/>
          <w:lang w:val="en-GB"/>
        </w:rPr>
        <w:t xml:space="preserve"> Penerbit LP3ES</w:t>
      </w:r>
      <w:r>
        <w:rPr>
          <w:rFonts w:ascii="Calibri" w:hAnsi="Calibri"/>
          <w:bCs/>
        </w:rPr>
        <w:t>, Jakarta</w:t>
      </w:r>
    </w:p>
    <w:p w:rsidR="00280FF7" w:rsidRDefault="00280FF7" w:rsidP="00DA73CC">
      <w:pPr>
        <w:spacing w:after="0" w:line="240" w:lineRule="auto"/>
        <w:jc w:val="both"/>
        <w:rPr>
          <w:rFonts w:ascii="Calibri" w:hAnsi="Calibri"/>
          <w:bCs/>
          <w:lang w:val="en-GB"/>
        </w:rPr>
      </w:pPr>
    </w:p>
    <w:p w:rsidR="00280FF7" w:rsidRDefault="00280FF7" w:rsidP="00DA73CC">
      <w:pPr>
        <w:spacing w:after="0" w:line="240" w:lineRule="auto"/>
        <w:jc w:val="both"/>
      </w:pPr>
      <w:r>
        <w:rPr>
          <w:rFonts w:ascii="Calibri" w:hAnsi="Calibri"/>
          <w:bCs/>
          <w:lang w:val="en-GB"/>
        </w:rPr>
        <w:t xml:space="preserve">Syafruddin Ritonga. </w:t>
      </w:r>
      <w:proofErr w:type="gramStart"/>
      <w:r>
        <w:rPr>
          <w:rFonts w:ascii="Calibri" w:hAnsi="Calibri"/>
          <w:bCs/>
          <w:lang w:val="en-GB"/>
        </w:rPr>
        <w:t>2012  Pengantar</w:t>
      </w:r>
      <w:proofErr w:type="gramEnd"/>
      <w:r>
        <w:rPr>
          <w:rFonts w:ascii="Calibri" w:hAnsi="Calibri"/>
          <w:bCs/>
          <w:lang w:val="en-GB"/>
        </w:rPr>
        <w:t xml:space="preserve"> Human Relations, (Edisi Revisi )  Medan Area University Press . Medan</w:t>
      </w:r>
    </w:p>
    <w:p w:rsidR="00743685" w:rsidRDefault="00743685" w:rsidP="00C90E8F">
      <w:pPr>
        <w:spacing w:after="0" w:line="240" w:lineRule="auto"/>
        <w:rPr>
          <w:b/>
        </w:rPr>
      </w:pPr>
    </w:p>
    <w:p w:rsidR="00C90E8F" w:rsidRPr="00171D2C" w:rsidRDefault="00C90E8F" w:rsidP="00C90E8F">
      <w:pPr>
        <w:spacing w:after="0" w:line="240" w:lineRule="auto"/>
        <w:rPr>
          <w:b/>
        </w:rPr>
      </w:pPr>
      <w:r w:rsidRPr="00171D2C">
        <w:rPr>
          <w:b/>
        </w:rPr>
        <w:t>2. Penil</w:t>
      </w:r>
      <w:r w:rsidR="0077162F">
        <w:rPr>
          <w:b/>
        </w:rPr>
        <w:t>a</w:t>
      </w:r>
      <w:r w:rsidRPr="00171D2C">
        <w:rPr>
          <w:b/>
        </w:rPr>
        <w:t>ian tes tertulis</w:t>
      </w:r>
    </w:p>
    <w:p w:rsidR="0077162F" w:rsidRDefault="0077162F" w:rsidP="00C90E8F">
      <w:pPr>
        <w:spacing w:after="0" w:line="240" w:lineRule="auto"/>
      </w:pPr>
    </w:p>
    <w:p w:rsidR="002F2802" w:rsidRDefault="002F2802" w:rsidP="002F2802">
      <w:pPr>
        <w:spacing w:after="0" w:line="240" w:lineRule="auto"/>
        <w:jc w:val="both"/>
      </w:pPr>
      <w:r>
        <w:t>1.</w:t>
      </w:r>
      <w:r w:rsidR="0077162F">
        <w:t xml:space="preserve"> </w:t>
      </w:r>
      <w:r w:rsidR="00B04B50">
        <w:t xml:space="preserve">Ketepatan, kerapian materi PPT tentang </w:t>
      </w:r>
      <w:r>
        <w:t xml:space="preserve">kecekapan Komunikasi Interpersonal khususnya keterampilan mendengar dan berbicara </w:t>
      </w:r>
    </w:p>
    <w:p w:rsidR="00B04B50" w:rsidRPr="002F2802" w:rsidRDefault="002F2802" w:rsidP="002F2802">
      <w:pPr>
        <w:spacing w:after="0" w:line="240" w:lineRule="auto"/>
        <w:jc w:val="both"/>
      </w:pPr>
      <w:r>
        <w:t>2.</w:t>
      </w:r>
      <w:r w:rsidR="0077162F">
        <w:t xml:space="preserve"> </w:t>
      </w:r>
      <w:r w:rsidR="00B04B50" w:rsidRPr="002F2802">
        <w:rPr>
          <w:rFonts w:ascii="Calibri" w:hAnsi="Calibri" w:cs="Calibri"/>
        </w:rPr>
        <w:t>Penguasaan materi, presentasi Skill</w:t>
      </w:r>
      <w:r>
        <w:rPr>
          <w:rFonts w:ascii="Calibri" w:hAnsi="Calibri" w:cs="Calibri"/>
        </w:rPr>
        <w:t xml:space="preserve"> dan interaksi dengan audiens</w:t>
      </w:r>
      <w:r w:rsidR="00B04B50" w:rsidRPr="002F2802">
        <w:rPr>
          <w:rFonts w:ascii="Calibri" w:hAnsi="Calibri" w:cs="Calibri"/>
        </w:rPr>
        <w:t xml:space="preserve"> saat presentasi.</w:t>
      </w:r>
    </w:p>
    <w:p w:rsidR="00C90E8F" w:rsidRDefault="00C90E8F" w:rsidP="00C90E8F">
      <w:pPr>
        <w:spacing w:after="0" w:line="240" w:lineRule="auto"/>
      </w:pPr>
    </w:p>
    <w:p w:rsidR="002F2802" w:rsidRDefault="002F2802" w:rsidP="00C90E8F">
      <w:pPr>
        <w:spacing w:after="0" w:line="240" w:lineRule="auto"/>
      </w:pPr>
    </w:p>
    <w:p w:rsidR="00743685" w:rsidRDefault="00743685" w:rsidP="00C90E8F">
      <w:pPr>
        <w:spacing w:after="0" w:line="240" w:lineRule="auto"/>
      </w:pPr>
    </w:p>
    <w:p w:rsidR="00743685" w:rsidRDefault="00743685" w:rsidP="00C90E8F">
      <w:pPr>
        <w:spacing w:after="0" w:line="240" w:lineRule="auto"/>
      </w:pPr>
    </w:p>
    <w:p w:rsidR="00743685" w:rsidRDefault="00743685" w:rsidP="00C90E8F">
      <w:pPr>
        <w:spacing w:after="0" w:line="240" w:lineRule="auto"/>
      </w:pPr>
    </w:p>
    <w:p w:rsidR="002F2802" w:rsidRDefault="002F2802" w:rsidP="00C90E8F">
      <w:pPr>
        <w:spacing w:after="0" w:line="240" w:lineRule="auto"/>
      </w:pPr>
    </w:p>
    <w:p w:rsidR="002F2802" w:rsidRDefault="002F2802" w:rsidP="00C90E8F">
      <w:pPr>
        <w:spacing w:after="0" w:line="240" w:lineRule="auto"/>
      </w:pPr>
    </w:p>
    <w:p w:rsidR="002F2802" w:rsidRDefault="002F2802" w:rsidP="00C90E8F">
      <w:pPr>
        <w:spacing w:after="0" w:line="240" w:lineRule="auto"/>
      </w:pPr>
    </w:p>
    <w:p w:rsidR="002F2802" w:rsidRDefault="002F2802" w:rsidP="00C90E8F">
      <w:pPr>
        <w:spacing w:after="0" w:line="240" w:lineRule="auto"/>
      </w:pPr>
    </w:p>
    <w:p w:rsidR="002F2802" w:rsidRDefault="00683ADC" w:rsidP="00683ADC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5121A" w:rsidTr="002F651A">
        <w:trPr>
          <w:trHeight w:val="1491"/>
        </w:trPr>
        <w:tc>
          <w:tcPr>
            <w:tcW w:w="1362" w:type="dxa"/>
            <w:shd w:val="clear" w:color="auto" w:fill="auto"/>
          </w:tcPr>
          <w:p w:rsidR="00D5121A" w:rsidRPr="00EC0CDD" w:rsidRDefault="00D5121A" w:rsidP="002F651A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8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5121A" w:rsidRPr="00EC0CDD" w:rsidRDefault="00D5121A" w:rsidP="002F651A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5121A" w:rsidRPr="00EC0CDD" w:rsidRDefault="00D5121A" w:rsidP="002F651A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ILMU SOSIAL </w:t>
            </w:r>
            <w:r w:rsidR="007D7EFB">
              <w:rPr>
                <w:b/>
                <w:sz w:val="28"/>
                <w:szCs w:val="28"/>
              </w:rPr>
              <w:t xml:space="preserve">DAN </w:t>
            </w:r>
            <w:r>
              <w:rPr>
                <w:b/>
                <w:sz w:val="28"/>
                <w:szCs w:val="28"/>
              </w:rPr>
              <w:t xml:space="preserve">ILMU POLITIK </w:t>
            </w:r>
          </w:p>
          <w:p w:rsidR="00D5121A" w:rsidRPr="00EC0CDD" w:rsidRDefault="00D5121A" w:rsidP="00743685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ILMU</w:t>
            </w:r>
            <w:r w:rsidR="00743685">
              <w:rPr>
                <w:b/>
                <w:sz w:val="28"/>
                <w:szCs w:val="28"/>
              </w:rPr>
              <w:t xml:space="preserve"> ADMINSTRASI PUBLIK</w:t>
            </w:r>
          </w:p>
        </w:tc>
      </w:tr>
      <w:tr w:rsidR="00D5121A" w:rsidTr="002F651A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5121A" w:rsidRPr="006568C8" w:rsidRDefault="00D5121A" w:rsidP="002F6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5121A" w:rsidTr="002F651A">
        <w:tc>
          <w:tcPr>
            <w:tcW w:w="9180" w:type="dxa"/>
            <w:gridSpan w:val="3"/>
            <w:shd w:val="clear" w:color="auto" w:fill="ACB9CA" w:themeFill="text2" w:themeFillTint="66"/>
          </w:tcPr>
          <w:p w:rsidR="00D5121A" w:rsidRPr="00997372" w:rsidRDefault="00D5121A" w:rsidP="002F651A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 w:rsidR="00B63B18">
              <w:rPr>
                <w:b/>
                <w:sz w:val="24"/>
                <w:szCs w:val="24"/>
              </w:rPr>
              <w:t>XI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Program Studi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743685">
            <w:r>
              <w:t xml:space="preserve">Ilmu </w:t>
            </w:r>
            <w:r w:rsidR="00743685">
              <w:t>Adm Publik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Mata Kuliah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743685" w:rsidP="00743685">
            <w:r>
              <w:t>Human</w:t>
            </w:r>
            <w:r w:rsidR="00FF64D2">
              <w:t xml:space="preserve"> Relations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Kode Mata Kuliah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FF64D2" w:rsidRDefault="00743685" w:rsidP="00743685">
            <w:pPr>
              <w:rPr>
                <w:lang w:val="id-ID"/>
              </w:rPr>
            </w:pPr>
            <w:r>
              <w:t xml:space="preserve">SAP </w:t>
            </w:r>
            <w:r w:rsidR="00FF64D2">
              <w:t>5</w:t>
            </w:r>
            <w:r>
              <w:t>2023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SKS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3 SKS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Semester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FF64D2" w:rsidRDefault="00FF64D2" w:rsidP="002F651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Waktu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D5121A" w:rsidP="002F651A">
            <w:r>
              <w:t>100 menit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Dosen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Default="00FF64D2" w:rsidP="002F651A">
            <w:r>
              <w:t>Drs.H. Syafruddin Ritonga. MAP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Default="00D5121A" w:rsidP="002F651A"/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CPMK</w:t>
            </w:r>
          </w:p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573302" w:rsidRPr="00B631C5" w:rsidRDefault="00573302" w:rsidP="005733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Mampu menjelaskan persepsi dan jenis-j</w:t>
            </w:r>
            <w:r w:rsidRPr="00B631C5">
              <w:rPr>
                <w:rFonts w:ascii="Calibri" w:hAnsi="Calibri"/>
              </w:rPr>
              <w:t xml:space="preserve">enis </w:t>
            </w:r>
          </w:p>
          <w:p w:rsidR="00D5121A" w:rsidRPr="00DA2146" w:rsidRDefault="00573302" w:rsidP="005733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B631C5">
              <w:rPr>
                <w:rFonts w:ascii="Calibri" w:hAnsi="Calibri"/>
              </w:rPr>
              <w:t xml:space="preserve">ersepsi </w:t>
            </w:r>
            <w:r w:rsidR="00990CF4">
              <w:rPr>
                <w:rFonts w:ascii="Calibri" w:hAnsi="Calibri"/>
              </w:rPr>
              <w:t>; M</w:t>
            </w:r>
            <w:r>
              <w:rPr>
                <w:rFonts w:ascii="Calibri" w:hAnsi="Calibri"/>
              </w:rPr>
              <w:t>eminimalkan salah p</w:t>
            </w:r>
            <w:r w:rsidRPr="00B631C5">
              <w:rPr>
                <w:rFonts w:ascii="Calibri" w:hAnsi="Calibri"/>
              </w:rPr>
              <w:t>ersepsi</w:t>
            </w:r>
            <w:r w:rsidR="00E357B8">
              <w:rPr>
                <w:rFonts w:ascii="Calibri" w:hAnsi="Calibri"/>
              </w:rPr>
              <w:t xml:space="preserve"> mengenai lingkungan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 xml:space="preserve">Sub-CPMK 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5121A" w:rsidRPr="00573302" w:rsidRDefault="00573302" w:rsidP="00E357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Mampu menjelaskan persepsi dalam </w:t>
            </w:r>
            <w:r w:rsidR="00E357B8">
              <w:rPr>
                <w:rFonts w:ascii="Calibri" w:hAnsi="Calibri"/>
              </w:rPr>
              <w:t>Human Relations</w:t>
            </w:r>
            <w:r>
              <w:rPr>
                <w:rFonts w:ascii="Calibri" w:hAnsi="Calibri"/>
              </w:rPr>
              <w:t>l, Hakikat persepsi</w:t>
            </w:r>
            <w:r w:rsidR="00E357B8">
              <w:rPr>
                <w:rFonts w:ascii="Calibri" w:hAnsi="Calibri"/>
              </w:rPr>
              <w:t xml:space="preserve"> dan</w:t>
            </w:r>
            <w:r>
              <w:rPr>
                <w:rFonts w:ascii="Calibri" w:hAnsi="Calibri"/>
              </w:rPr>
              <w:t>, Pengaruh perse</w:t>
            </w:r>
            <w:r w:rsidR="00E357B8">
              <w:rPr>
                <w:rFonts w:ascii="Calibri" w:hAnsi="Calibri"/>
              </w:rPr>
              <w:t xml:space="preserve">psi  </w:t>
            </w:r>
            <w:r>
              <w:rPr>
                <w:rFonts w:ascii="Calibri" w:hAnsi="Calibri"/>
              </w:rPr>
              <w:t xml:space="preserve"> terhadap </w:t>
            </w:r>
            <w:r w:rsidR="00E357B8">
              <w:rPr>
                <w:rFonts w:ascii="Calibri" w:hAnsi="Calibri"/>
              </w:rPr>
              <w:t>Human Relations yang berpengaruh pada Lingkungan</w:t>
            </w:r>
          </w:p>
        </w:tc>
      </w:tr>
      <w:tr w:rsidR="00D5121A" w:rsidTr="002F651A">
        <w:tc>
          <w:tcPr>
            <w:tcW w:w="3184" w:type="dxa"/>
          </w:tcPr>
          <w:p w:rsidR="00D5121A" w:rsidRDefault="00D5121A" w:rsidP="002F651A"/>
        </w:tc>
        <w:tc>
          <w:tcPr>
            <w:tcW w:w="503" w:type="dxa"/>
          </w:tcPr>
          <w:p w:rsidR="00D5121A" w:rsidRDefault="00D5121A" w:rsidP="002F651A"/>
        </w:tc>
        <w:tc>
          <w:tcPr>
            <w:tcW w:w="5493" w:type="dxa"/>
          </w:tcPr>
          <w:p w:rsidR="00D5121A" w:rsidRPr="00D54275" w:rsidRDefault="00D5121A" w:rsidP="002F651A">
            <w:pPr>
              <w:rPr>
                <w:rFonts w:ascii="Calibri" w:hAnsi="Calibri" w:cs="Calibri"/>
              </w:rPr>
            </w:pPr>
          </w:p>
        </w:tc>
      </w:tr>
      <w:tr w:rsidR="00D5121A" w:rsidTr="002F651A">
        <w:tc>
          <w:tcPr>
            <w:tcW w:w="3184" w:type="dxa"/>
          </w:tcPr>
          <w:p w:rsidR="00D5121A" w:rsidRDefault="00D5121A" w:rsidP="002F651A">
            <w:r>
              <w:t>Materi Ajar</w:t>
            </w:r>
          </w:p>
        </w:tc>
        <w:tc>
          <w:tcPr>
            <w:tcW w:w="503" w:type="dxa"/>
          </w:tcPr>
          <w:p w:rsidR="00D5121A" w:rsidRDefault="00D5121A" w:rsidP="002F651A">
            <w:r>
              <w:t>:</w:t>
            </w:r>
          </w:p>
        </w:tc>
        <w:tc>
          <w:tcPr>
            <w:tcW w:w="5493" w:type="dxa"/>
          </w:tcPr>
          <w:p w:rsidR="00DA2146" w:rsidRPr="000E650A" w:rsidRDefault="00E357B8" w:rsidP="00E357B8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</w:rPr>
              <w:t>Lingkungan Primer</w:t>
            </w:r>
          </w:p>
          <w:p w:rsidR="00D5121A" w:rsidRDefault="003834BD" w:rsidP="003834BD">
            <w:pPr>
              <w:numPr>
                <w:ilvl w:val="0"/>
                <w:numId w:val="22"/>
              </w:numPr>
              <w:autoSpaceDE w:val="0"/>
              <w:autoSpaceDN w:val="0"/>
            </w:pPr>
            <w:r w:rsidRPr="003834BD">
              <w:rPr>
                <w:rFonts w:ascii="Calibri" w:hAnsi="Calibri"/>
              </w:rPr>
              <w:t>Lingkungan Skunder</w:t>
            </w:r>
          </w:p>
        </w:tc>
      </w:tr>
    </w:tbl>
    <w:p w:rsidR="00C90E8F" w:rsidRDefault="00C90E8F" w:rsidP="00C90E8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Kegiatan Perkuli</w:t>
            </w:r>
            <w:r w:rsidR="0053030A">
              <w:rPr>
                <w:b/>
              </w:rPr>
              <w:t>ahan</w:t>
            </w:r>
          </w:p>
        </w:tc>
      </w:tr>
      <w:tr w:rsidR="00C90E8F" w:rsidTr="00C90E8F">
        <w:tc>
          <w:tcPr>
            <w:tcW w:w="1696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Pendahuluan</w:t>
            </w:r>
          </w:p>
        </w:tc>
        <w:tc>
          <w:tcPr>
            <w:tcW w:w="4395" w:type="dxa"/>
          </w:tcPr>
          <w:p w:rsidR="00BA239F" w:rsidRDefault="00B04B50" w:rsidP="0037312B">
            <w:pPr>
              <w:pStyle w:val="ListParagraph"/>
              <w:numPr>
                <w:ilvl w:val="0"/>
                <w:numId w:val="23"/>
              </w:numPr>
              <w:ind w:left="284"/>
            </w:pPr>
            <w:r>
              <w:t>Menguc</w:t>
            </w:r>
            <w:r w:rsidR="00852287">
              <w:t xml:space="preserve">apkan salam dan membuka kelas </w:t>
            </w:r>
            <w:r>
              <w:t>dengan doa</w:t>
            </w:r>
          </w:p>
          <w:p w:rsidR="00C90E8F" w:rsidRDefault="00BA239F" w:rsidP="0037312B">
            <w:pPr>
              <w:pStyle w:val="ListParagraph"/>
              <w:numPr>
                <w:ilvl w:val="0"/>
                <w:numId w:val="23"/>
              </w:numPr>
              <w:ind w:left="284"/>
            </w:pPr>
            <w:r>
              <w:t>M</w:t>
            </w:r>
            <w:r w:rsidR="00B04B50">
              <w:t>enjelask</w:t>
            </w:r>
            <w:r w:rsidR="00852287">
              <w:t xml:space="preserve">an matri pertemuan dan metode </w:t>
            </w:r>
            <w:r w:rsidR="00B04B50">
              <w:t xml:space="preserve">pembelajaran yang </w:t>
            </w:r>
            <w:proofErr w:type="gramStart"/>
            <w:r w:rsidR="00B04B50">
              <w:t>akan</w:t>
            </w:r>
            <w:proofErr w:type="gramEnd"/>
            <w:r w:rsidR="00B04B50">
              <w:t xml:space="preserve"> dipakai.</w:t>
            </w:r>
          </w:p>
        </w:tc>
        <w:tc>
          <w:tcPr>
            <w:tcW w:w="1417" w:type="dxa"/>
          </w:tcPr>
          <w:p w:rsidR="00C90E8F" w:rsidRDefault="00C90E8F" w:rsidP="00C90E8F">
            <w:r>
              <w:t>Ceramah dan diskusi</w:t>
            </w:r>
          </w:p>
        </w:tc>
        <w:tc>
          <w:tcPr>
            <w:tcW w:w="1672" w:type="dxa"/>
          </w:tcPr>
          <w:p w:rsidR="00C90E8F" w:rsidRDefault="00171D2C" w:rsidP="00C90E8F">
            <w:r>
              <w:t>5</w:t>
            </w:r>
            <w:r w:rsidR="00C90E8F">
              <w:t xml:space="preserve"> 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Kegiatan inti</w:t>
            </w:r>
          </w:p>
        </w:tc>
        <w:tc>
          <w:tcPr>
            <w:tcW w:w="4395" w:type="dxa"/>
          </w:tcPr>
          <w:p w:rsidR="00BA239F" w:rsidRPr="00A116FC" w:rsidRDefault="00BA239F" w:rsidP="00753988">
            <w:pPr>
              <w:pStyle w:val="ListParagraph"/>
              <w:numPr>
                <w:ilvl w:val="0"/>
                <w:numId w:val="23"/>
              </w:numPr>
              <w:ind w:left="284"/>
            </w:pPr>
            <w:r>
              <w:t>Dengan menggunakan media OHP :  menjelaskan</w:t>
            </w:r>
            <w:r w:rsidR="00573302">
              <w:t xml:space="preserve"> tentang P</w:t>
            </w:r>
            <w:r>
              <w:t xml:space="preserve">ersepsi di dalam </w:t>
            </w:r>
            <w:r w:rsidRPr="00753988">
              <w:rPr>
                <w:rFonts w:ascii="Calibri" w:hAnsi="Calibri" w:cs="Calibri"/>
              </w:rPr>
              <w:t>Komunikasi Interpersonal</w:t>
            </w:r>
          </w:p>
          <w:p w:rsidR="00BA239F" w:rsidRDefault="00BA239F" w:rsidP="00753988">
            <w:pPr>
              <w:pStyle w:val="ListParagraph"/>
              <w:numPr>
                <w:ilvl w:val="0"/>
                <w:numId w:val="23"/>
              </w:numPr>
              <w:ind w:left="284" w:hanging="392"/>
            </w:pPr>
            <w:r>
              <w:t xml:space="preserve">Memberikan kesempatan kepada </w:t>
            </w:r>
            <w:r w:rsidR="00753988">
              <w:t xml:space="preserve">  </w:t>
            </w:r>
            <w:r>
              <w:t>mahasiswa untuk mengajukan pertanyaan apabila ada hal yang tidak jelas</w:t>
            </w:r>
          </w:p>
          <w:p w:rsidR="00BA239F" w:rsidRDefault="00BA239F" w:rsidP="00753988">
            <w:pPr>
              <w:pStyle w:val="ListParagraph"/>
              <w:numPr>
                <w:ilvl w:val="0"/>
                <w:numId w:val="23"/>
              </w:numPr>
              <w:ind w:left="284"/>
            </w:pPr>
            <w:r>
              <w:t>Menjawab pertanyaan mahasiswa</w:t>
            </w:r>
          </w:p>
          <w:p w:rsidR="00C90E8F" w:rsidRPr="00BA239F" w:rsidRDefault="00753988" w:rsidP="00753988">
            <w:pPr>
              <w:pStyle w:val="ListParagraph"/>
              <w:numPr>
                <w:ilvl w:val="0"/>
                <w:numId w:val="23"/>
              </w:numPr>
              <w:tabs>
                <w:tab w:val="left" w:pos="194"/>
              </w:tabs>
              <w:ind w:left="284"/>
              <w:rPr>
                <w:rFonts w:ascii="Calibri" w:hAnsi="Calibri" w:cs="Calibri"/>
              </w:rPr>
            </w:pPr>
            <w:r>
              <w:t xml:space="preserve">  </w:t>
            </w:r>
            <w:r w:rsidR="00BA239F">
              <w:t>Memberikan kesempatan mahasiswa untuk</w:t>
            </w:r>
            <w:r>
              <w:t xml:space="preserve"> </w:t>
            </w:r>
            <w:r w:rsidR="00BA239F">
              <w:t>memberikan pendapatnya dengan berdiskusi</w:t>
            </w:r>
          </w:p>
        </w:tc>
        <w:tc>
          <w:tcPr>
            <w:tcW w:w="1417" w:type="dxa"/>
          </w:tcPr>
          <w:p w:rsidR="00C90E8F" w:rsidRDefault="0053030A" w:rsidP="00C90E8F">
            <w:r>
              <w:t>Ceramah</w:t>
            </w:r>
            <w:r w:rsidR="00171D2C">
              <w:t xml:space="preserve"> </w:t>
            </w:r>
            <w:r w:rsidR="00C90E8F">
              <w:t xml:space="preserve"> dan diskusi</w:t>
            </w:r>
          </w:p>
        </w:tc>
        <w:tc>
          <w:tcPr>
            <w:tcW w:w="1672" w:type="dxa"/>
          </w:tcPr>
          <w:p w:rsidR="00C90E8F" w:rsidRDefault="00171D2C" w:rsidP="00C90E8F">
            <w:r>
              <w:t>9</w:t>
            </w:r>
            <w:r w:rsidR="00C90E8F">
              <w:t>0 menit</w:t>
            </w:r>
          </w:p>
        </w:tc>
      </w:tr>
    </w:tbl>
    <w:p w:rsidR="00C90E8F" w:rsidRDefault="00C90E8F" w:rsidP="00C90E8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1696" w:type="dxa"/>
          </w:tcPr>
          <w:p w:rsidR="00C90E8F" w:rsidRDefault="00C90E8F" w:rsidP="00C90E8F">
            <w:r>
              <w:t>Penutup</w:t>
            </w:r>
          </w:p>
        </w:tc>
        <w:tc>
          <w:tcPr>
            <w:tcW w:w="4395" w:type="dxa"/>
          </w:tcPr>
          <w:p w:rsidR="00852287" w:rsidRDefault="00753988" w:rsidP="00753988">
            <w:r>
              <w:t>1.</w:t>
            </w:r>
            <w:r w:rsidR="00BA239F">
              <w:t>Menginformasikan materi</w:t>
            </w:r>
            <w:r w:rsidR="00C90E8F">
              <w:t xml:space="preserve"> untuk pertemuan </w:t>
            </w:r>
            <w:r w:rsidR="00EB787F">
              <w:t>berikutnya</w:t>
            </w:r>
          </w:p>
          <w:p w:rsidR="00C90E8F" w:rsidRDefault="00C90E8F" w:rsidP="0037312B">
            <w:pPr>
              <w:pStyle w:val="ListParagraph"/>
              <w:numPr>
                <w:ilvl w:val="0"/>
                <w:numId w:val="16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C90E8F" w:rsidRDefault="00C90E8F" w:rsidP="00C90E8F"/>
        </w:tc>
        <w:tc>
          <w:tcPr>
            <w:tcW w:w="1672" w:type="dxa"/>
          </w:tcPr>
          <w:p w:rsidR="00C90E8F" w:rsidRDefault="00171D2C" w:rsidP="00C90E8F">
            <w:r>
              <w:t>5</w:t>
            </w:r>
            <w:r w:rsidR="00C90E8F">
              <w:t xml:space="preserve"> menit</w:t>
            </w:r>
          </w:p>
        </w:tc>
      </w:tr>
    </w:tbl>
    <w:p w:rsidR="00C90E8F" w:rsidRDefault="003D395B" w:rsidP="00C90E8F">
      <w:pPr>
        <w:spacing w:after="0" w:line="240" w:lineRule="auto"/>
      </w:pPr>
      <w:r>
        <w:rPr>
          <w:b/>
        </w:rPr>
        <w:t xml:space="preserve">1. </w:t>
      </w:r>
      <w:proofErr w:type="gramStart"/>
      <w:r>
        <w:rPr>
          <w:b/>
        </w:rPr>
        <w:t>Ref</w:t>
      </w:r>
      <w:r w:rsidR="00C90E8F" w:rsidRPr="004844F7">
        <w:rPr>
          <w:b/>
        </w:rPr>
        <w:t>erensi</w:t>
      </w:r>
      <w:r w:rsidR="00C90E8F">
        <w:t xml:space="preserve"> :</w:t>
      </w:r>
      <w:proofErr w:type="gramEnd"/>
    </w:p>
    <w:p w:rsidR="0077162F" w:rsidRDefault="0077162F" w:rsidP="00C90E8F">
      <w:pPr>
        <w:spacing w:after="0" w:line="240" w:lineRule="auto"/>
        <w:rPr>
          <w:rFonts w:ascii="Calibri" w:hAnsi="Calibri"/>
          <w:lang w:val="en-GB"/>
        </w:rPr>
      </w:pPr>
    </w:p>
    <w:p w:rsidR="00280FF7" w:rsidRDefault="00280FF7" w:rsidP="00DA73CC">
      <w:pPr>
        <w:spacing w:after="0" w:line="240" w:lineRule="auto"/>
        <w:jc w:val="both"/>
      </w:pPr>
      <w:r>
        <w:t xml:space="preserve">Onong Uhcana Effendy .2007, Publik Reations dan Human </w:t>
      </w:r>
      <w:proofErr w:type="gramStart"/>
      <w:r>
        <w:t>Relations ,(</w:t>
      </w:r>
      <w:proofErr w:type="gramEnd"/>
      <w:r>
        <w:t>edisi Revisi) ,Penerbit LP3ES. Jakarta</w:t>
      </w:r>
    </w:p>
    <w:p w:rsidR="00280FF7" w:rsidRDefault="00280FF7" w:rsidP="00DA73CC">
      <w:pPr>
        <w:tabs>
          <w:tab w:val="left" w:pos="142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en-GB"/>
        </w:rPr>
        <w:lastRenderedPageBreak/>
        <w:t xml:space="preserve">Onong Uchana Effendy.  2002 Hubungan </w:t>
      </w:r>
      <w:proofErr w:type="gramStart"/>
      <w:r>
        <w:rPr>
          <w:rFonts w:ascii="Calibri" w:hAnsi="Calibri"/>
          <w:bCs/>
          <w:lang w:val="en-GB"/>
        </w:rPr>
        <w:t>Insani .</w:t>
      </w:r>
      <w:proofErr w:type="gramEnd"/>
      <w:r>
        <w:rPr>
          <w:rFonts w:ascii="Calibri" w:hAnsi="Calibri"/>
          <w:bCs/>
          <w:lang w:val="en-GB"/>
        </w:rPr>
        <w:t xml:space="preserve"> Penerbit LP3ES</w:t>
      </w:r>
      <w:r>
        <w:rPr>
          <w:rFonts w:ascii="Calibri" w:hAnsi="Calibri"/>
          <w:bCs/>
        </w:rPr>
        <w:t>, Jakarta</w:t>
      </w:r>
    </w:p>
    <w:p w:rsidR="00280FF7" w:rsidRDefault="00280FF7" w:rsidP="00280FF7">
      <w:pPr>
        <w:spacing w:after="0" w:line="240" w:lineRule="auto"/>
        <w:ind w:firstLine="284"/>
        <w:jc w:val="both"/>
        <w:rPr>
          <w:rFonts w:ascii="Calibri" w:hAnsi="Calibri"/>
          <w:bCs/>
          <w:lang w:val="en-GB"/>
        </w:rPr>
      </w:pPr>
    </w:p>
    <w:p w:rsidR="003834BD" w:rsidRDefault="00280FF7" w:rsidP="00DA73CC">
      <w:pPr>
        <w:spacing w:after="0" w:line="240" w:lineRule="auto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Syafruddin Ritonga. </w:t>
      </w:r>
      <w:proofErr w:type="gramStart"/>
      <w:r>
        <w:rPr>
          <w:rFonts w:ascii="Calibri" w:hAnsi="Calibri"/>
          <w:bCs/>
          <w:lang w:val="en-GB"/>
        </w:rPr>
        <w:t>2012  Pengantar</w:t>
      </w:r>
      <w:proofErr w:type="gramEnd"/>
      <w:r>
        <w:rPr>
          <w:rFonts w:ascii="Calibri" w:hAnsi="Calibri"/>
          <w:bCs/>
          <w:lang w:val="en-GB"/>
        </w:rPr>
        <w:t xml:space="preserve"> Human Relations, (Edisi Revisi )  Medan Area University Press . Medan</w:t>
      </w:r>
    </w:p>
    <w:p w:rsidR="00DA73CC" w:rsidRPr="00683ADC" w:rsidRDefault="00DA73CC" w:rsidP="00DA73CC">
      <w:pPr>
        <w:spacing w:after="0" w:line="240" w:lineRule="auto"/>
        <w:jc w:val="both"/>
      </w:pPr>
    </w:p>
    <w:p w:rsidR="004844F7" w:rsidRPr="004844F7" w:rsidRDefault="00C90E8F" w:rsidP="00C90E8F">
      <w:pPr>
        <w:spacing w:after="0" w:line="240" w:lineRule="auto"/>
        <w:rPr>
          <w:b/>
        </w:rPr>
      </w:pPr>
      <w:r w:rsidRPr="004844F7">
        <w:rPr>
          <w:b/>
        </w:rPr>
        <w:t>2. Penil</w:t>
      </w:r>
      <w:r w:rsidR="00FE58C1">
        <w:rPr>
          <w:b/>
        </w:rPr>
        <w:t>a</w:t>
      </w:r>
      <w:r w:rsidRPr="004844F7">
        <w:rPr>
          <w:b/>
        </w:rPr>
        <w:t xml:space="preserve">ian </w:t>
      </w:r>
    </w:p>
    <w:p w:rsidR="00BD10CF" w:rsidRDefault="00BD10CF" w:rsidP="00C90E8F">
      <w:pPr>
        <w:spacing w:after="0" w:line="240" w:lineRule="auto"/>
        <w:rPr>
          <w:b/>
        </w:rPr>
      </w:pPr>
    </w:p>
    <w:p w:rsidR="00BD10CF" w:rsidRPr="00B806F2" w:rsidRDefault="00EB787F" w:rsidP="00B806F2">
      <w:pPr>
        <w:spacing w:after="0" w:line="240" w:lineRule="auto"/>
        <w:rPr>
          <w:b/>
        </w:rPr>
      </w:pPr>
      <w:r w:rsidRPr="004844F7">
        <w:rPr>
          <w:b/>
        </w:rPr>
        <w:t>Non Test</w:t>
      </w:r>
    </w:p>
    <w:p w:rsidR="00DA73CC" w:rsidRDefault="0074755A" w:rsidP="0074755A">
      <w:pPr>
        <w:rPr>
          <w:rFonts w:ascii="Calibri" w:hAnsi="Calibri" w:cs="Calibri"/>
        </w:rPr>
      </w:pPr>
      <w:r>
        <w:rPr>
          <w:rFonts w:ascii="Calibri" w:hAnsi="Calibri" w:cs="Calibri"/>
        </w:rPr>
        <w:t>1. Sistematika, ketepatan dan kerapian dalam bentuk makalah</w:t>
      </w:r>
    </w:p>
    <w:p w:rsidR="00DA73CC" w:rsidRDefault="00DA73C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425B1B" w:rsidTr="00191362">
        <w:trPr>
          <w:trHeight w:val="1491"/>
        </w:trPr>
        <w:tc>
          <w:tcPr>
            <w:tcW w:w="1362" w:type="dxa"/>
            <w:shd w:val="clear" w:color="auto" w:fill="auto"/>
          </w:tcPr>
          <w:p w:rsidR="00425B1B" w:rsidRPr="00EC0CDD" w:rsidRDefault="00425B1B" w:rsidP="0019136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04F87DC2" wp14:editId="4BFD39B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25B1B" w:rsidRPr="00EC0CDD" w:rsidRDefault="00425B1B" w:rsidP="00191362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25B1B" w:rsidRPr="00EC0CDD" w:rsidRDefault="00425B1B" w:rsidP="0019136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ILMU SOSIAL</w:t>
            </w:r>
            <w:r w:rsidR="007D7EFB">
              <w:rPr>
                <w:b/>
                <w:sz w:val="28"/>
                <w:szCs w:val="28"/>
              </w:rPr>
              <w:t xml:space="preserve"> DAN </w:t>
            </w:r>
            <w:r>
              <w:rPr>
                <w:b/>
                <w:sz w:val="28"/>
                <w:szCs w:val="28"/>
              </w:rPr>
              <w:t xml:space="preserve"> ILMU POLITIK </w:t>
            </w:r>
          </w:p>
          <w:p w:rsidR="00425B1B" w:rsidRPr="00EC0CDD" w:rsidRDefault="00425B1B" w:rsidP="003834BD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ILMU </w:t>
            </w:r>
            <w:r w:rsidR="003834BD">
              <w:rPr>
                <w:b/>
                <w:sz w:val="28"/>
                <w:szCs w:val="28"/>
              </w:rPr>
              <w:t>ADMINISTRASI PUBLIK</w:t>
            </w:r>
          </w:p>
        </w:tc>
      </w:tr>
      <w:tr w:rsidR="00425B1B" w:rsidTr="00191362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25B1B" w:rsidRPr="006568C8" w:rsidRDefault="00425B1B" w:rsidP="001913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425B1B" w:rsidTr="00191362">
        <w:tc>
          <w:tcPr>
            <w:tcW w:w="9180" w:type="dxa"/>
            <w:gridSpan w:val="3"/>
            <w:shd w:val="clear" w:color="auto" w:fill="ACB9CA" w:themeFill="text2" w:themeFillTint="66"/>
          </w:tcPr>
          <w:p w:rsidR="00425B1B" w:rsidRPr="00997372" w:rsidRDefault="00425B1B" w:rsidP="00191362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>X</w:t>
            </w:r>
            <w:r w:rsidR="0077162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-X</w:t>
            </w:r>
            <w:r w:rsidR="0077162F">
              <w:rPr>
                <w:b/>
                <w:sz w:val="24"/>
                <w:szCs w:val="24"/>
              </w:rPr>
              <w:t>III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>
            <w:r>
              <w:t>Program Studi</w:t>
            </w:r>
          </w:p>
        </w:tc>
        <w:tc>
          <w:tcPr>
            <w:tcW w:w="503" w:type="dxa"/>
          </w:tcPr>
          <w:p w:rsidR="00425B1B" w:rsidRDefault="00425B1B" w:rsidP="00191362">
            <w:r>
              <w:t>:</w:t>
            </w:r>
          </w:p>
        </w:tc>
        <w:tc>
          <w:tcPr>
            <w:tcW w:w="5493" w:type="dxa"/>
          </w:tcPr>
          <w:p w:rsidR="00425B1B" w:rsidRDefault="00425B1B" w:rsidP="003834BD">
            <w:r>
              <w:t xml:space="preserve">Ilmu </w:t>
            </w:r>
            <w:r w:rsidR="003834BD">
              <w:t>Adm Publik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>
            <w:r>
              <w:t>Mata Kuliah</w:t>
            </w:r>
          </w:p>
        </w:tc>
        <w:tc>
          <w:tcPr>
            <w:tcW w:w="503" w:type="dxa"/>
          </w:tcPr>
          <w:p w:rsidR="00425B1B" w:rsidRDefault="00425B1B" w:rsidP="00191362">
            <w:r>
              <w:t>:</w:t>
            </w:r>
          </w:p>
        </w:tc>
        <w:tc>
          <w:tcPr>
            <w:tcW w:w="5493" w:type="dxa"/>
          </w:tcPr>
          <w:p w:rsidR="00425B1B" w:rsidRDefault="003834BD" w:rsidP="003834BD">
            <w:r>
              <w:t>Human Relation</w:t>
            </w:r>
            <w:r w:rsidR="00661B2B">
              <w:t>s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>
            <w:r>
              <w:t xml:space="preserve">Kode Mata Kuliah </w:t>
            </w:r>
          </w:p>
        </w:tc>
        <w:tc>
          <w:tcPr>
            <w:tcW w:w="503" w:type="dxa"/>
          </w:tcPr>
          <w:p w:rsidR="00425B1B" w:rsidRDefault="00425B1B" w:rsidP="00191362">
            <w:r>
              <w:t>:</w:t>
            </w:r>
          </w:p>
        </w:tc>
        <w:tc>
          <w:tcPr>
            <w:tcW w:w="5493" w:type="dxa"/>
          </w:tcPr>
          <w:p w:rsidR="00425B1B" w:rsidRPr="00661B2B" w:rsidRDefault="003834BD" w:rsidP="00191362">
            <w:pPr>
              <w:rPr>
                <w:lang w:val="id-ID"/>
              </w:rPr>
            </w:pPr>
            <w:r>
              <w:t>SAP. 52023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>
            <w:r>
              <w:t>SKS</w:t>
            </w:r>
          </w:p>
        </w:tc>
        <w:tc>
          <w:tcPr>
            <w:tcW w:w="503" w:type="dxa"/>
          </w:tcPr>
          <w:p w:rsidR="00425B1B" w:rsidRDefault="00425B1B" w:rsidP="00191362">
            <w:r>
              <w:t>:</w:t>
            </w:r>
          </w:p>
        </w:tc>
        <w:tc>
          <w:tcPr>
            <w:tcW w:w="5493" w:type="dxa"/>
          </w:tcPr>
          <w:p w:rsidR="00425B1B" w:rsidRDefault="00425B1B" w:rsidP="00191362">
            <w:r>
              <w:t>3 SKS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>
            <w:r>
              <w:t>Semester</w:t>
            </w:r>
          </w:p>
        </w:tc>
        <w:tc>
          <w:tcPr>
            <w:tcW w:w="503" w:type="dxa"/>
          </w:tcPr>
          <w:p w:rsidR="00425B1B" w:rsidRDefault="00425B1B" w:rsidP="00191362">
            <w:r>
              <w:t>:</w:t>
            </w:r>
          </w:p>
        </w:tc>
        <w:tc>
          <w:tcPr>
            <w:tcW w:w="5493" w:type="dxa"/>
          </w:tcPr>
          <w:p w:rsidR="00425B1B" w:rsidRPr="00661B2B" w:rsidRDefault="00661B2B" w:rsidP="00191362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>
            <w:r>
              <w:t>Waktu</w:t>
            </w:r>
          </w:p>
        </w:tc>
        <w:tc>
          <w:tcPr>
            <w:tcW w:w="503" w:type="dxa"/>
          </w:tcPr>
          <w:p w:rsidR="00425B1B" w:rsidRDefault="00425B1B" w:rsidP="00191362">
            <w:r>
              <w:t>:</w:t>
            </w:r>
          </w:p>
        </w:tc>
        <w:tc>
          <w:tcPr>
            <w:tcW w:w="5493" w:type="dxa"/>
          </w:tcPr>
          <w:p w:rsidR="00425B1B" w:rsidRDefault="00425B1B" w:rsidP="00191362">
            <w:r>
              <w:t>100 menit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>
            <w:r>
              <w:t>Dosen</w:t>
            </w:r>
          </w:p>
        </w:tc>
        <w:tc>
          <w:tcPr>
            <w:tcW w:w="503" w:type="dxa"/>
          </w:tcPr>
          <w:p w:rsidR="00425B1B" w:rsidRDefault="00425B1B" w:rsidP="00191362">
            <w:r>
              <w:t>:</w:t>
            </w:r>
          </w:p>
        </w:tc>
        <w:tc>
          <w:tcPr>
            <w:tcW w:w="5493" w:type="dxa"/>
          </w:tcPr>
          <w:p w:rsidR="00425B1B" w:rsidRDefault="00661B2B" w:rsidP="00191362">
            <w:r>
              <w:t>Drs.H. Syafruddin Ritonga. MAP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/>
        </w:tc>
        <w:tc>
          <w:tcPr>
            <w:tcW w:w="503" w:type="dxa"/>
          </w:tcPr>
          <w:p w:rsidR="00425B1B" w:rsidRDefault="00425B1B" w:rsidP="00191362"/>
        </w:tc>
        <w:tc>
          <w:tcPr>
            <w:tcW w:w="5493" w:type="dxa"/>
          </w:tcPr>
          <w:p w:rsidR="00425B1B" w:rsidRDefault="00425B1B" w:rsidP="00191362"/>
        </w:tc>
      </w:tr>
      <w:tr w:rsidR="00425B1B" w:rsidTr="003834BD">
        <w:trPr>
          <w:trHeight w:val="995"/>
        </w:trPr>
        <w:tc>
          <w:tcPr>
            <w:tcW w:w="3184" w:type="dxa"/>
          </w:tcPr>
          <w:p w:rsidR="00425B1B" w:rsidRDefault="00425B1B" w:rsidP="00191362">
            <w:r>
              <w:t>CPMK</w:t>
            </w:r>
          </w:p>
        </w:tc>
        <w:tc>
          <w:tcPr>
            <w:tcW w:w="503" w:type="dxa"/>
          </w:tcPr>
          <w:p w:rsidR="00425B1B" w:rsidRDefault="00425B1B" w:rsidP="00191362"/>
        </w:tc>
        <w:tc>
          <w:tcPr>
            <w:tcW w:w="5493" w:type="dxa"/>
          </w:tcPr>
          <w:p w:rsidR="00425B1B" w:rsidRPr="00DA2146" w:rsidRDefault="00990CF4" w:rsidP="003834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Mampu menjelaskan penguasaan t</w:t>
            </w:r>
            <w:r w:rsidRPr="00C80539">
              <w:rPr>
                <w:rFonts w:ascii="Calibri" w:hAnsi="Calibri"/>
              </w:rPr>
              <w:t xml:space="preserve">erhadap </w:t>
            </w:r>
            <w:r w:rsidR="003834BD">
              <w:rPr>
                <w:rFonts w:ascii="Calibri" w:hAnsi="Calibri"/>
              </w:rPr>
              <w:t>Human Relations</w:t>
            </w:r>
            <w:r>
              <w:rPr>
                <w:rFonts w:ascii="Calibri" w:hAnsi="Calibri"/>
              </w:rPr>
              <w:t>l dalam k</w:t>
            </w:r>
            <w:r w:rsidRPr="00C80539">
              <w:rPr>
                <w:rFonts w:ascii="Calibri" w:hAnsi="Calibri"/>
              </w:rPr>
              <w:t>onteks</w:t>
            </w:r>
            <w:r w:rsidR="003834BD">
              <w:rPr>
                <w:rFonts w:ascii="Calibri" w:hAnsi="Calibri"/>
              </w:rPr>
              <w:t xml:space="preserve"> membahas Hubungan yang baik sesame manusia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>
            <w:r>
              <w:t xml:space="preserve">Sub-CPMK </w:t>
            </w:r>
          </w:p>
        </w:tc>
        <w:tc>
          <w:tcPr>
            <w:tcW w:w="503" w:type="dxa"/>
          </w:tcPr>
          <w:p w:rsidR="00425B1B" w:rsidRDefault="00425B1B" w:rsidP="00191362">
            <w:r>
              <w:t>:</w:t>
            </w:r>
          </w:p>
        </w:tc>
        <w:tc>
          <w:tcPr>
            <w:tcW w:w="5493" w:type="dxa"/>
          </w:tcPr>
          <w:p w:rsidR="00425B1B" w:rsidRPr="00DA2146" w:rsidRDefault="00990CF4" w:rsidP="003834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Mampu menjelaskan</w:t>
            </w:r>
            <w:r w:rsidR="003834BD">
              <w:rPr>
                <w:rFonts w:ascii="Calibri" w:hAnsi="Calibri"/>
              </w:rPr>
              <w:t xml:space="preserve"> Hubungn yang baik antara manusoia yang satu dengan yang laiinnya</w:t>
            </w:r>
          </w:p>
        </w:tc>
      </w:tr>
      <w:tr w:rsidR="00425B1B" w:rsidTr="00191362">
        <w:tc>
          <w:tcPr>
            <w:tcW w:w="3184" w:type="dxa"/>
          </w:tcPr>
          <w:p w:rsidR="00425B1B" w:rsidRDefault="00425B1B" w:rsidP="00191362"/>
        </w:tc>
        <w:tc>
          <w:tcPr>
            <w:tcW w:w="503" w:type="dxa"/>
          </w:tcPr>
          <w:p w:rsidR="00425B1B" w:rsidRDefault="00425B1B" w:rsidP="00191362"/>
        </w:tc>
        <w:tc>
          <w:tcPr>
            <w:tcW w:w="5493" w:type="dxa"/>
          </w:tcPr>
          <w:p w:rsidR="00425B1B" w:rsidRPr="00D54275" w:rsidRDefault="00425B1B" w:rsidP="00191362">
            <w:pPr>
              <w:rPr>
                <w:rFonts w:ascii="Calibri" w:hAnsi="Calibri" w:cs="Calibri"/>
              </w:rPr>
            </w:pPr>
          </w:p>
        </w:tc>
      </w:tr>
      <w:tr w:rsidR="00425B1B" w:rsidTr="00191362">
        <w:tc>
          <w:tcPr>
            <w:tcW w:w="3184" w:type="dxa"/>
          </w:tcPr>
          <w:p w:rsidR="00425B1B" w:rsidRDefault="00425B1B" w:rsidP="00191362">
            <w:r>
              <w:t>Materi Ajar</w:t>
            </w:r>
          </w:p>
        </w:tc>
        <w:tc>
          <w:tcPr>
            <w:tcW w:w="503" w:type="dxa"/>
          </w:tcPr>
          <w:p w:rsidR="00425B1B" w:rsidRDefault="00425B1B" w:rsidP="00191362">
            <w:r>
              <w:t>:</w:t>
            </w:r>
          </w:p>
        </w:tc>
        <w:tc>
          <w:tcPr>
            <w:tcW w:w="5493" w:type="dxa"/>
          </w:tcPr>
          <w:p w:rsidR="00425B1B" w:rsidRPr="00C80539" w:rsidRDefault="003834BD" w:rsidP="003834BD">
            <w:pPr>
              <w:numPr>
                <w:ilvl w:val="0"/>
                <w:numId w:val="24"/>
              </w:numPr>
              <w:autoSpaceDE w:val="0"/>
              <w:autoSpaceDN w:val="0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</w:rPr>
              <w:t>Adanya hubungan yang baik sesame manusia</w:t>
            </w:r>
            <w:r w:rsidR="00425B1B" w:rsidRPr="00C80539">
              <w:rPr>
                <w:rFonts w:ascii="Calibri" w:hAnsi="Calibri"/>
              </w:rPr>
              <w:t xml:space="preserve"> </w:t>
            </w:r>
          </w:p>
          <w:p w:rsidR="00425B1B" w:rsidRPr="003834BD" w:rsidRDefault="003834BD" w:rsidP="003834BD">
            <w:pPr>
              <w:numPr>
                <w:ilvl w:val="0"/>
                <w:numId w:val="24"/>
              </w:numPr>
              <w:autoSpaceDE w:val="0"/>
              <w:autoSpaceDN w:val="0"/>
              <w:rPr>
                <w:rFonts w:ascii="Calibri" w:hAnsi="Calibri"/>
                <w:lang w:val="id-ID"/>
              </w:rPr>
            </w:pPr>
            <w:r w:rsidRPr="003834BD">
              <w:rPr>
                <w:rFonts w:ascii="Calibri" w:hAnsi="Calibri"/>
              </w:rPr>
              <w:t>Hubungan manusia dengan sang Pencipta</w:t>
            </w:r>
          </w:p>
          <w:p w:rsidR="00425B1B" w:rsidRDefault="003834BD" w:rsidP="003834BD">
            <w:pPr>
              <w:pStyle w:val="ListParagraph"/>
              <w:numPr>
                <w:ilvl w:val="0"/>
                <w:numId w:val="24"/>
              </w:numPr>
            </w:pPr>
            <w:r>
              <w:rPr>
                <w:rFonts w:ascii="Calibri" w:hAnsi="Calibri"/>
              </w:rPr>
              <w:t>Hubungan manusia dengan lingkungannya</w:t>
            </w:r>
          </w:p>
        </w:tc>
      </w:tr>
    </w:tbl>
    <w:p w:rsidR="00425B1B" w:rsidRDefault="00425B1B" w:rsidP="00425B1B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425B1B" w:rsidTr="00191362">
        <w:tc>
          <w:tcPr>
            <w:tcW w:w="9180" w:type="dxa"/>
            <w:gridSpan w:val="4"/>
            <w:shd w:val="clear" w:color="auto" w:fill="ACB9CA" w:themeFill="text2" w:themeFillTint="66"/>
          </w:tcPr>
          <w:p w:rsidR="00425B1B" w:rsidRPr="006568C8" w:rsidRDefault="00425B1B" w:rsidP="00191362">
            <w:pPr>
              <w:rPr>
                <w:b/>
              </w:rPr>
            </w:pPr>
            <w:r w:rsidRPr="006568C8">
              <w:rPr>
                <w:b/>
              </w:rPr>
              <w:t>Kegiatan Perkuli</w:t>
            </w:r>
            <w:r w:rsidR="0053030A">
              <w:rPr>
                <w:b/>
              </w:rPr>
              <w:t>ahan</w:t>
            </w:r>
          </w:p>
        </w:tc>
      </w:tr>
      <w:tr w:rsidR="00425B1B" w:rsidTr="00191362">
        <w:tc>
          <w:tcPr>
            <w:tcW w:w="1696" w:type="dxa"/>
          </w:tcPr>
          <w:p w:rsidR="00425B1B" w:rsidRPr="006568C8" w:rsidRDefault="00425B1B" w:rsidP="00191362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25B1B" w:rsidRPr="006568C8" w:rsidRDefault="00425B1B" w:rsidP="00191362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25B1B" w:rsidRPr="006568C8" w:rsidRDefault="00425B1B" w:rsidP="00191362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25B1B" w:rsidRPr="006568C8" w:rsidRDefault="00425B1B" w:rsidP="00191362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25B1B" w:rsidTr="00191362">
        <w:tc>
          <w:tcPr>
            <w:tcW w:w="1696" w:type="dxa"/>
          </w:tcPr>
          <w:p w:rsidR="00425B1B" w:rsidRDefault="00425B1B" w:rsidP="00191362">
            <w:r>
              <w:t>Pendahuluan</w:t>
            </w:r>
          </w:p>
        </w:tc>
        <w:tc>
          <w:tcPr>
            <w:tcW w:w="4395" w:type="dxa"/>
          </w:tcPr>
          <w:p w:rsidR="00425B1B" w:rsidRDefault="00425B1B" w:rsidP="00753988">
            <w:pPr>
              <w:pStyle w:val="ListParagraph"/>
              <w:numPr>
                <w:ilvl w:val="0"/>
                <w:numId w:val="25"/>
              </w:numPr>
              <w:ind w:left="284"/>
            </w:pPr>
            <w:r>
              <w:t>Mengucapkan salam dan membuka kelas dengan doa</w:t>
            </w:r>
          </w:p>
          <w:p w:rsidR="00425B1B" w:rsidRDefault="00425B1B" w:rsidP="00753988">
            <w:pPr>
              <w:pStyle w:val="ListParagraph"/>
              <w:numPr>
                <w:ilvl w:val="0"/>
                <w:numId w:val="25"/>
              </w:numPr>
              <w:ind w:left="284"/>
            </w:pPr>
            <w:r>
              <w:t xml:space="preserve">Menjelaskan matri pertemuan dan metode pembelajaran yang </w:t>
            </w:r>
            <w:proofErr w:type="gramStart"/>
            <w:r>
              <w:t>akan</w:t>
            </w:r>
            <w:proofErr w:type="gramEnd"/>
            <w:r>
              <w:t xml:space="preserve"> dipakai.</w:t>
            </w:r>
          </w:p>
        </w:tc>
        <w:tc>
          <w:tcPr>
            <w:tcW w:w="1417" w:type="dxa"/>
          </w:tcPr>
          <w:p w:rsidR="00425B1B" w:rsidRDefault="00425B1B" w:rsidP="00191362">
            <w:r>
              <w:t>Ceramah dan diskusi</w:t>
            </w:r>
          </w:p>
        </w:tc>
        <w:tc>
          <w:tcPr>
            <w:tcW w:w="1672" w:type="dxa"/>
          </w:tcPr>
          <w:p w:rsidR="00425B1B" w:rsidRDefault="0077162F" w:rsidP="00191362">
            <w:r>
              <w:t>2x</w:t>
            </w:r>
            <w:r w:rsidR="00425B1B">
              <w:t>5 menit</w:t>
            </w:r>
          </w:p>
        </w:tc>
      </w:tr>
      <w:tr w:rsidR="00425B1B" w:rsidTr="00191362">
        <w:tc>
          <w:tcPr>
            <w:tcW w:w="1696" w:type="dxa"/>
          </w:tcPr>
          <w:p w:rsidR="00425B1B" w:rsidRDefault="00425B1B" w:rsidP="00191362">
            <w:r>
              <w:t>Kegiatan inti</w:t>
            </w:r>
          </w:p>
        </w:tc>
        <w:tc>
          <w:tcPr>
            <w:tcW w:w="4395" w:type="dxa"/>
          </w:tcPr>
          <w:p w:rsidR="00425B1B" w:rsidRPr="00A116FC" w:rsidRDefault="00425B1B" w:rsidP="00FF1469">
            <w:pPr>
              <w:pStyle w:val="ListParagraph"/>
              <w:numPr>
                <w:ilvl w:val="0"/>
                <w:numId w:val="25"/>
              </w:numPr>
              <w:ind w:left="284"/>
            </w:pPr>
            <w:r>
              <w:t xml:space="preserve">Dengan menggunakan media OHP :  menjelaskan tentang </w:t>
            </w:r>
            <w:r w:rsidR="000B6ACA">
              <w:t xml:space="preserve"> Human Relations</w:t>
            </w:r>
          </w:p>
          <w:p w:rsidR="00425B1B" w:rsidRDefault="00425B1B" w:rsidP="00753988">
            <w:pPr>
              <w:pStyle w:val="ListParagraph"/>
              <w:numPr>
                <w:ilvl w:val="0"/>
                <w:numId w:val="25"/>
              </w:numPr>
              <w:ind w:left="284"/>
            </w:pPr>
            <w:r>
              <w:t>Memberikan kesempatan kepada mahasiswa untuk mengajukan pertanyaan apabila ada hal yang tidak jelas</w:t>
            </w:r>
          </w:p>
          <w:p w:rsidR="00753988" w:rsidRDefault="00425B1B" w:rsidP="00753988">
            <w:pPr>
              <w:pStyle w:val="ListParagraph"/>
              <w:numPr>
                <w:ilvl w:val="0"/>
                <w:numId w:val="25"/>
              </w:numPr>
              <w:ind w:left="284"/>
            </w:pPr>
            <w:r>
              <w:t>Menjawab pertanyaan mahasiswa</w:t>
            </w:r>
          </w:p>
          <w:p w:rsidR="00425B1B" w:rsidRPr="00BA239F" w:rsidRDefault="00425B1B" w:rsidP="00753988">
            <w:pPr>
              <w:pStyle w:val="ListParagraph"/>
              <w:numPr>
                <w:ilvl w:val="0"/>
                <w:numId w:val="25"/>
              </w:numPr>
              <w:ind w:left="284"/>
              <w:rPr>
                <w:rFonts w:ascii="Calibri" w:hAnsi="Calibri" w:cs="Calibri"/>
              </w:rPr>
            </w:pPr>
            <w:r>
              <w:t>Memberikan kesempatan mahasiswa untuk</w:t>
            </w:r>
            <w:r w:rsidR="00753988">
              <w:t xml:space="preserve"> </w:t>
            </w:r>
            <w:r>
              <w:t>memberikan pendapatnya dengan berdiskusi</w:t>
            </w:r>
          </w:p>
        </w:tc>
        <w:tc>
          <w:tcPr>
            <w:tcW w:w="1417" w:type="dxa"/>
          </w:tcPr>
          <w:p w:rsidR="00425B1B" w:rsidRDefault="0053030A" w:rsidP="00191362">
            <w:r>
              <w:t>Ceramah</w:t>
            </w:r>
            <w:r w:rsidR="00425B1B">
              <w:t xml:space="preserve">  dan diskusi</w:t>
            </w:r>
          </w:p>
        </w:tc>
        <w:tc>
          <w:tcPr>
            <w:tcW w:w="1672" w:type="dxa"/>
          </w:tcPr>
          <w:p w:rsidR="00425B1B" w:rsidRDefault="0077162F" w:rsidP="00191362">
            <w:r>
              <w:t>2x</w:t>
            </w:r>
            <w:r w:rsidR="00425B1B">
              <w:t>90 menit</w:t>
            </w:r>
          </w:p>
        </w:tc>
      </w:tr>
      <w:tr w:rsidR="00425B1B" w:rsidTr="00191362">
        <w:tc>
          <w:tcPr>
            <w:tcW w:w="1696" w:type="dxa"/>
          </w:tcPr>
          <w:p w:rsidR="00425B1B" w:rsidRDefault="00425B1B" w:rsidP="00191362">
            <w:r>
              <w:t>Penutup</w:t>
            </w:r>
          </w:p>
        </w:tc>
        <w:tc>
          <w:tcPr>
            <w:tcW w:w="4395" w:type="dxa"/>
          </w:tcPr>
          <w:p w:rsidR="00425B1B" w:rsidRDefault="00425B1B" w:rsidP="00191362">
            <w:r>
              <w:t>1.Menginformasikan materi untuk pertemuan berikutnya</w:t>
            </w:r>
          </w:p>
          <w:p w:rsidR="00425B1B" w:rsidRDefault="00753988" w:rsidP="00753988">
            <w:r>
              <w:t>2.</w:t>
            </w:r>
            <w:r w:rsidR="00425B1B">
              <w:t xml:space="preserve">Menutup kelas dengan doa </w:t>
            </w:r>
          </w:p>
        </w:tc>
        <w:tc>
          <w:tcPr>
            <w:tcW w:w="1417" w:type="dxa"/>
          </w:tcPr>
          <w:p w:rsidR="00425B1B" w:rsidRDefault="00425B1B" w:rsidP="00191362"/>
        </w:tc>
        <w:tc>
          <w:tcPr>
            <w:tcW w:w="1672" w:type="dxa"/>
          </w:tcPr>
          <w:p w:rsidR="00425B1B" w:rsidRDefault="0077162F" w:rsidP="00191362">
            <w:r>
              <w:t>2x</w:t>
            </w:r>
            <w:r w:rsidR="00425B1B">
              <w:t>5 menit</w:t>
            </w:r>
          </w:p>
        </w:tc>
      </w:tr>
    </w:tbl>
    <w:p w:rsidR="00425B1B" w:rsidRDefault="00425B1B" w:rsidP="00425B1B">
      <w:pPr>
        <w:spacing w:after="0" w:line="240" w:lineRule="auto"/>
      </w:pPr>
      <w:r>
        <w:rPr>
          <w:b/>
        </w:rPr>
        <w:t xml:space="preserve">1. </w:t>
      </w:r>
      <w:proofErr w:type="gramStart"/>
      <w:r>
        <w:rPr>
          <w:b/>
        </w:rPr>
        <w:t>Ref</w:t>
      </w:r>
      <w:r w:rsidRPr="004844F7">
        <w:rPr>
          <w:b/>
        </w:rPr>
        <w:t>erensi</w:t>
      </w:r>
      <w:r>
        <w:t xml:space="preserve"> :</w:t>
      </w:r>
      <w:proofErr w:type="gramEnd"/>
    </w:p>
    <w:p w:rsidR="0077162F" w:rsidRDefault="0077162F" w:rsidP="00425B1B">
      <w:pPr>
        <w:spacing w:after="0" w:line="240" w:lineRule="auto"/>
      </w:pPr>
    </w:p>
    <w:p w:rsidR="00280FF7" w:rsidRDefault="00280FF7" w:rsidP="00DA73CC">
      <w:pPr>
        <w:spacing w:after="0" w:line="240" w:lineRule="auto"/>
        <w:jc w:val="both"/>
      </w:pPr>
      <w:r>
        <w:t xml:space="preserve">Onong Uhcana Effendy .2007, Publik Reations dan Human </w:t>
      </w:r>
      <w:proofErr w:type="gramStart"/>
      <w:r>
        <w:t>Relations ,(</w:t>
      </w:r>
      <w:proofErr w:type="gramEnd"/>
      <w:r>
        <w:t>edisi Revisi) ,Penerbit LP3ES. Jakarta</w:t>
      </w:r>
    </w:p>
    <w:p w:rsidR="00280FF7" w:rsidRDefault="00280FF7" w:rsidP="00280FF7">
      <w:pPr>
        <w:spacing w:after="0" w:line="240" w:lineRule="auto"/>
        <w:ind w:left="284"/>
        <w:jc w:val="both"/>
      </w:pPr>
    </w:p>
    <w:p w:rsidR="00280FF7" w:rsidRDefault="00280FF7" w:rsidP="00DA73CC">
      <w:pPr>
        <w:tabs>
          <w:tab w:val="left" w:pos="142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en-GB"/>
        </w:rPr>
        <w:t xml:space="preserve">Onong Uchana Effendy.  2002 Hubungan </w:t>
      </w:r>
      <w:proofErr w:type="gramStart"/>
      <w:r>
        <w:rPr>
          <w:rFonts w:ascii="Calibri" w:hAnsi="Calibri"/>
          <w:bCs/>
          <w:lang w:val="en-GB"/>
        </w:rPr>
        <w:t>Insani .</w:t>
      </w:r>
      <w:proofErr w:type="gramEnd"/>
      <w:r>
        <w:rPr>
          <w:rFonts w:ascii="Calibri" w:hAnsi="Calibri"/>
          <w:bCs/>
          <w:lang w:val="en-GB"/>
        </w:rPr>
        <w:t xml:space="preserve"> Penerbit LP3ES</w:t>
      </w:r>
      <w:r>
        <w:rPr>
          <w:rFonts w:ascii="Calibri" w:hAnsi="Calibri"/>
          <w:bCs/>
        </w:rPr>
        <w:t>, Jakarta</w:t>
      </w:r>
    </w:p>
    <w:p w:rsidR="00280FF7" w:rsidRDefault="00280FF7" w:rsidP="00280FF7">
      <w:pPr>
        <w:spacing w:after="0" w:line="240" w:lineRule="auto"/>
        <w:ind w:firstLine="284"/>
        <w:jc w:val="both"/>
        <w:rPr>
          <w:rFonts w:ascii="Calibri" w:hAnsi="Calibri"/>
          <w:bCs/>
          <w:lang w:val="en-GB"/>
        </w:rPr>
      </w:pPr>
    </w:p>
    <w:p w:rsidR="00280FF7" w:rsidRDefault="00280FF7" w:rsidP="00DA73CC">
      <w:pPr>
        <w:spacing w:after="0" w:line="240" w:lineRule="auto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Syafruddin Ritonga. </w:t>
      </w:r>
      <w:proofErr w:type="gramStart"/>
      <w:r>
        <w:rPr>
          <w:rFonts w:ascii="Calibri" w:hAnsi="Calibri"/>
          <w:bCs/>
          <w:lang w:val="en-GB"/>
        </w:rPr>
        <w:t>2012  Pengantar</w:t>
      </w:r>
      <w:proofErr w:type="gramEnd"/>
      <w:r>
        <w:rPr>
          <w:rFonts w:ascii="Calibri" w:hAnsi="Calibri"/>
          <w:bCs/>
          <w:lang w:val="en-GB"/>
        </w:rPr>
        <w:t xml:space="preserve"> Human Relations, (Edisi Revisi )  Medan Area University Press . Medan</w:t>
      </w:r>
    </w:p>
    <w:p w:rsidR="00DA73CC" w:rsidRDefault="00DA73CC" w:rsidP="00DA73CC">
      <w:pPr>
        <w:spacing w:after="0" w:line="240" w:lineRule="auto"/>
        <w:jc w:val="both"/>
      </w:pPr>
    </w:p>
    <w:p w:rsidR="00425B1B" w:rsidRPr="004844F7" w:rsidRDefault="00425B1B" w:rsidP="00425B1B">
      <w:pPr>
        <w:spacing w:after="0" w:line="240" w:lineRule="auto"/>
        <w:rPr>
          <w:b/>
        </w:rPr>
      </w:pPr>
      <w:r w:rsidRPr="004844F7">
        <w:rPr>
          <w:b/>
        </w:rPr>
        <w:t>2. Penil</w:t>
      </w:r>
      <w:r w:rsidR="0077162F">
        <w:rPr>
          <w:b/>
        </w:rPr>
        <w:t>a</w:t>
      </w:r>
      <w:r w:rsidRPr="004844F7">
        <w:rPr>
          <w:b/>
        </w:rPr>
        <w:t xml:space="preserve">ian </w:t>
      </w:r>
    </w:p>
    <w:p w:rsidR="00BD10CF" w:rsidRDefault="00BD10CF" w:rsidP="00425B1B">
      <w:pPr>
        <w:spacing w:after="0" w:line="240" w:lineRule="auto"/>
        <w:rPr>
          <w:b/>
        </w:rPr>
      </w:pPr>
    </w:p>
    <w:p w:rsidR="00BD10CF" w:rsidRPr="00683ADC" w:rsidRDefault="00425B1B" w:rsidP="00683ADC">
      <w:pPr>
        <w:spacing w:after="0" w:line="240" w:lineRule="auto"/>
        <w:rPr>
          <w:b/>
        </w:rPr>
      </w:pPr>
      <w:r w:rsidRPr="004844F7">
        <w:rPr>
          <w:b/>
        </w:rPr>
        <w:t>Non Test</w:t>
      </w:r>
    </w:p>
    <w:p w:rsidR="00DA73CC" w:rsidRDefault="00425B1B" w:rsidP="00B91F7D">
      <w:pPr>
        <w:rPr>
          <w:rFonts w:ascii="Calibri" w:hAnsi="Calibri" w:cs="Calibri"/>
        </w:rPr>
      </w:pPr>
      <w:r>
        <w:rPr>
          <w:rFonts w:ascii="Calibri" w:hAnsi="Calibri" w:cs="Calibri"/>
        </w:rPr>
        <w:t>1. Sistematika, ketepatan dan kerapian dalam bentuk makalah</w:t>
      </w:r>
    </w:p>
    <w:p w:rsidR="00DA73CC" w:rsidRDefault="00DA73C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77162F" w:rsidTr="00191362">
        <w:trPr>
          <w:trHeight w:val="1491"/>
        </w:trPr>
        <w:tc>
          <w:tcPr>
            <w:tcW w:w="1362" w:type="dxa"/>
            <w:shd w:val="clear" w:color="auto" w:fill="auto"/>
          </w:tcPr>
          <w:p w:rsidR="0077162F" w:rsidRPr="00EC0CDD" w:rsidRDefault="0077162F" w:rsidP="0019136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4A246B7A" wp14:editId="723C12E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6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77162F" w:rsidRPr="00EC0CDD" w:rsidRDefault="0077162F" w:rsidP="00191362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77162F" w:rsidRPr="00EC0CDD" w:rsidRDefault="0077162F" w:rsidP="0019136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 xml:space="preserve">: ILMU SOSIAL ILMU POLITIK </w:t>
            </w:r>
          </w:p>
          <w:p w:rsidR="0077162F" w:rsidRPr="00EC0CDD" w:rsidRDefault="0077162F" w:rsidP="003834BD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: ILMU </w:t>
            </w:r>
            <w:r w:rsidR="003834BD">
              <w:rPr>
                <w:b/>
                <w:sz w:val="28"/>
                <w:szCs w:val="28"/>
              </w:rPr>
              <w:t>ADMINTRASI PUBLIK</w:t>
            </w:r>
          </w:p>
        </w:tc>
      </w:tr>
      <w:tr w:rsidR="0077162F" w:rsidTr="00191362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77162F" w:rsidRPr="006568C8" w:rsidRDefault="0077162F" w:rsidP="001913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77162F" w:rsidTr="00191362">
        <w:tc>
          <w:tcPr>
            <w:tcW w:w="9180" w:type="dxa"/>
            <w:gridSpan w:val="3"/>
            <w:shd w:val="clear" w:color="auto" w:fill="ACB9CA" w:themeFill="text2" w:themeFillTint="66"/>
          </w:tcPr>
          <w:p w:rsidR="0077162F" w:rsidRPr="00997372" w:rsidRDefault="0077162F" w:rsidP="00191362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>XIV-XV</w:t>
            </w:r>
          </w:p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>Program Studi</w:t>
            </w:r>
          </w:p>
        </w:tc>
        <w:tc>
          <w:tcPr>
            <w:tcW w:w="503" w:type="dxa"/>
          </w:tcPr>
          <w:p w:rsidR="0077162F" w:rsidRDefault="0077162F" w:rsidP="00191362">
            <w:r>
              <w:t>:</w:t>
            </w:r>
          </w:p>
        </w:tc>
        <w:tc>
          <w:tcPr>
            <w:tcW w:w="5493" w:type="dxa"/>
          </w:tcPr>
          <w:p w:rsidR="0077162F" w:rsidRDefault="0077162F" w:rsidP="003834BD">
            <w:r>
              <w:t xml:space="preserve">Ilmu </w:t>
            </w:r>
            <w:r w:rsidR="003834BD">
              <w:t>Adm Negara</w:t>
            </w:r>
          </w:p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>Mata Kuliah</w:t>
            </w:r>
          </w:p>
        </w:tc>
        <w:tc>
          <w:tcPr>
            <w:tcW w:w="503" w:type="dxa"/>
          </w:tcPr>
          <w:p w:rsidR="0077162F" w:rsidRDefault="0077162F" w:rsidP="00191362">
            <w:r>
              <w:t>:</w:t>
            </w:r>
          </w:p>
        </w:tc>
        <w:tc>
          <w:tcPr>
            <w:tcW w:w="5493" w:type="dxa"/>
          </w:tcPr>
          <w:p w:rsidR="0077162F" w:rsidRDefault="003834BD" w:rsidP="003834BD">
            <w:r>
              <w:t>Human</w:t>
            </w:r>
            <w:r w:rsidR="00661B2B">
              <w:t xml:space="preserve"> Relations</w:t>
            </w:r>
          </w:p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 xml:space="preserve">Kode Mata Kuliah </w:t>
            </w:r>
          </w:p>
        </w:tc>
        <w:tc>
          <w:tcPr>
            <w:tcW w:w="503" w:type="dxa"/>
          </w:tcPr>
          <w:p w:rsidR="0077162F" w:rsidRDefault="0077162F" w:rsidP="00191362">
            <w:r>
              <w:t>:</w:t>
            </w:r>
          </w:p>
        </w:tc>
        <w:tc>
          <w:tcPr>
            <w:tcW w:w="5493" w:type="dxa"/>
          </w:tcPr>
          <w:p w:rsidR="0077162F" w:rsidRPr="00661B2B" w:rsidRDefault="003834BD" w:rsidP="003834BD">
            <w:pPr>
              <w:rPr>
                <w:lang w:val="id-ID"/>
              </w:rPr>
            </w:pPr>
            <w:r>
              <w:t>SAP. 52023</w:t>
            </w:r>
          </w:p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>SKS</w:t>
            </w:r>
          </w:p>
        </w:tc>
        <w:tc>
          <w:tcPr>
            <w:tcW w:w="503" w:type="dxa"/>
          </w:tcPr>
          <w:p w:rsidR="0077162F" w:rsidRDefault="0077162F" w:rsidP="00191362">
            <w:r>
              <w:t>:</w:t>
            </w:r>
          </w:p>
        </w:tc>
        <w:tc>
          <w:tcPr>
            <w:tcW w:w="5493" w:type="dxa"/>
          </w:tcPr>
          <w:p w:rsidR="0077162F" w:rsidRDefault="0077162F" w:rsidP="00191362">
            <w:r>
              <w:t>3 SKS</w:t>
            </w:r>
          </w:p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>Semester</w:t>
            </w:r>
          </w:p>
        </w:tc>
        <w:tc>
          <w:tcPr>
            <w:tcW w:w="503" w:type="dxa"/>
          </w:tcPr>
          <w:p w:rsidR="0077162F" w:rsidRDefault="0077162F" w:rsidP="00191362">
            <w:r>
              <w:t>:</w:t>
            </w:r>
          </w:p>
        </w:tc>
        <w:tc>
          <w:tcPr>
            <w:tcW w:w="5493" w:type="dxa"/>
          </w:tcPr>
          <w:p w:rsidR="0077162F" w:rsidRPr="00661B2B" w:rsidRDefault="00661B2B" w:rsidP="00191362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>Waktu</w:t>
            </w:r>
          </w:p>
        </w:tc>
        <w:tc>
          <w:tcPr>
            <w:tcW w:w="503" w:type="dxa"/>
          </w:tcPr>
          <w:p w:rsidR="0077162F" w:rsidRDefault="0077162F" w:rsidP="00191362">
            <w:r>
              <w:t>:</w:t>
            </w:r>
          </w:p>
        </w:tc>
        <w:tc>
          <w:tcPr>
            <w:tcW w:w="5493" w:type="dxa"/>
          </w:tcPr>
          <w:p w:rsidR="0077162F" w:rsidRDefault="0077162F" w:rsidP="00191362">
            <w:r>
              <w:t>100 menit</w:t>
            </w:r>
            <w:bookmarkStart w:id="0" w:name="_GoBack"/>
            <w:bookmarkEnd w:id="0"/>
          </w:p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>Dosen</w:t>
            </w:r>
          </w:p>
        </w:tc>
        <w:tc>
          <w:tcPr>
            <w:tcW w:w="503" w:type="dxa"/>
          </w:tcPr>
          <w:p w:rsidR="0077162F" w:rsidRDefault="0077162F" w:rsidP="00191362">
            <w:r>
              <w:t>:</w:t>
            </w:r>
          </w:p>
        </w:tc>
        <w:tc>
          <w:tcPr>
            <w:tcW w:w="5493" w:type="dxa"/>
          </w:tcPr>
          <w:p w:rsidR="0077162F" w:rsidRDefault="00661B2B" w:rsidP="00191362">
            <w:r>
              <w:t>Drs.H. Syafruddin Ritonga. MAP</w:t>
            </w:r>
          </w:p>
        </w:tc>
      </w:tr>
      <w:tr w:rsidR="0077162F" w:rsidTr="00191362">
        <w:tc>
          <w:tcPr>
            <w:tcW w:w="3184" w:type="dxa"/>
          </w:tcPr>
          <w:p w:rsidR="0077162F" w:rsidRDefault="0077162F" w:rsidP="00191362"/>
        </w:tc>
        <w:tc>
          <w:tcPr>
            <w:tcW w:w="503" w:type="dxa"/>
          </w:tcPr>
          <w:p w:rsidR="0077162F" w:rsidRDefault="0077162F" w:rsidP="00191362"/>
        </w:tc>
        <w:tc>
          <w:tcPr>
            <w:tcW w:w="5493" w:type="dxa"/>
          </w:tcPr>
          <w:p w:rsidR="0077162F" w:rsidRDefault="0077162F" w:rsidP="00191362"/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>CPMK</w:t>
            </w:r>
          </w:p>
        </w:tc>
        <w:tc>
          <w:tcPr>
            <w:tcW w:w="503" w:type="dxa"/>
          </w:tcPr>
          <w:p w:rsidR="0077162F" w:rsidRDefault="0077162F" w:rsidP="00191362"/>
        </w:tc>
        <w:tc>
          <w:tcPr>
            <w:tcW w:w="5493" w:type="dxa"/>
          </w:tcPr>
          <w:p w:rsidR="0077162F" w:rsidRPr="00DA2146" w:rsidRDefault="00990CF4" w:rsidP="00D2353D">
            <w:pPr>
              <w:widowControl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77162F" w:rsidRPr="00CC72D5">
              <w:rPr>
                <w:rFonts w:ascii="Calibri" w:hAnsi="Calibri"/>
              </w:rPr>
              <w:t xml:space="preserve">ampu memahami </w:t>
            </w:r>
            <w:r w:rsidR="00D2353D">
              <w:rPr>
                <w:rFonts w:ascii="Calibri" w:hAnsi="Calibri"/>
              </w:rPr>
              <w:t>dan melihat fungsi dari Human Relations</w:t>
            </w:r>
          </w:p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 xml:space="preserve">Sub-CPMK </w:t>
            </w:r>
          </w:p>
        </w:tc>
        <w:tc>
          <w:tcPr>
            <w:tcW w:w="503" w:type="dxa"/>
          </w:tcPr>
          <w:p w:rsidR="0077162F" w:rsidRDefault="0077162F" w:rsidP="00191362">
            <w:r>
              <w:t>:</w:t>
            </w:r>
          </w:p>
        </w:tc>
        <w:tc>
          <w:tcPr>
            <w:tcW w:w="5493" w:type="dxa"/>
          </w:tcPr>
          <w:p w:rsidR="0077162F" w:rsidRPr="00DA2146" w:rsidRDefault="00990CF4" w:rsidP="00D235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77162F" w:rsidRPr="00CC72D5">
              <w:rPr>
                <w:rFonts w:ascii="Calibri" w:hAnsi="Calibri"/>
              </w:rPr>
              <w:t xml:space="preserve">ampu memahami </w:t>
            </w:r>
            <w:r w:rsidR="00D2353D">
              <w:rPr>
                <w:rFonts w:ascii="Calibri" w:hAnsi="Calibri"/>
              </w:rPr>
              <w:t xml:space="preserve"> dan melihat dari Human relations  ditengah – tengah masyarakat luas</w:t>
            </w:r>
          </w:p>
        </w:tc>
      </w:tr>
      <w:tr w:rsidR="0077162F" w:rsidTr="00191362">
        <w:tc>
          <w:tcPr>
            <w:tcW w:w="3184" w:type="dxa"/>
          </w:tcPr>
          <w:p w:rsidR="0077162F" w:rsidRDefault="0077162F" w:rsidP="00191362"/>
        </w:tc>
        <w:tc>
          <w:tcPr>
            <w:tcW w:w="503" w:type="dxa"/>
          </w:tcPr>
          <w:p w:rsidR="0077162F" w:rsidRDefault="0077162F" w:rsidP="00191362"/>
        </w:tc>
        <w:tc>
          <w:tcPr>
            <w:tcW w:w="5493" w:type="dxa"/>
          </w:tcPr>
          <w:p w:rsidR="0077162F" w:rsidRPr="00D54275" w:rsidRDefault="0077162F" w:rsidP="00191362">
            <w:pPr>
              <w:rPr>
                <w:rFonts w:ascii="Calibri" w:hAnsi="Calibri" w:cs="Calibri"/>
              </w:rPr>
            </w:pPr>
          </w:p>
        </w:tc>
      </w:tr>
      <w:tr w:rsidR="0077162F" w:rsidTr="00191362">
        <w:tc>
          <w:tcPr>
            <w:tcW w:w="3184" w:type="dxa"/>
          </w:tcPr>
          <w:p w:rsidR="0077162F" w:rsidRDefault="0077162F" w:rsidP="00191362">
            <w:r>
              <w:t>Materi Ajar</w:t>
            </w:r>
          </w:p>
        </w:tc>
        <w:tc>
          <w:tcPr>
            <w:tcW w:w="503" w:type="dxa"/>
          </w:tcPr>
          <w:p w:rsidR="0077162F" w:rsidRDefault="0077162F" w:rsidP="00191362">
            <w:r>
              <w:t>:</w:t>
            </w:r>
          </w:p>
        </w:tc>
        <w:tc>
          <w:tcPr>
            <w:tcW w:w="5493" w:type="dxa"/>
          </w:tcPr>
          <w:p w:rsidR="0077162F" w:rsidRPr="00CC72D5" w:rsidRDefault="00D2353D" w:rsidP="00D2353D">
            <w:pPr>
              <w:numPr>
                <w:ilvl w:val="0"/>
                <w:numId w:val="26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Factor Primer</w:t>
            </w:r>
          </w:p>
          <w:p w:rsidR="0077162F" w:rsidRPr="00CC72D5" w:rsidRDefault="00D2353D" w:rsidP="00D2353D">
            <w:pPr>
              <w:numPr>
                <w:ilvl w:val="0"/>
                <w:numId w:val="26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Imitasi</w:t>
            </w:r>
            <w:r w:rsidR="0077162F" w:rsidRPr="00CC72D5">
              <w:rPr>
                <w:rFonts w:ascii="Calibri" w:hAnsi="Calibri"/>
              </w:rPr>
              <w:t xml:space="preserve"> </w:t>
            </w:r>
          </w:p>
          <w:p w:rsidR="0077162F" w:rsidRPr="00CC72D5" w:rsidRDefault="00D2353D" w:rsidP="00D2353D">
            <w:pPr>
              <w:numPr>
                <w:ilvl w:val="0"/>
                <w:numId w:val="26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Sugesti</w:t>
            </w:r>
            <w:r w:rsidR="0077162F" w:rsidRPr="00CC72D5">
              <w:rPr>
                <w:rFonts w:ascii="Calibri" w:hAnsi="Calibri"/>
              </w:rPr>
              <w:t xml:space="preserve"> </w:t>
            </w:r>
          </w:p>
          <w:p w:rsidR="0077162F" w:rsidRDefault="00D2353D" w:rsidP="00D2353D">
            <w:pPr>
              <w:numPr>
                <w:ilvl w:val="0"/>
                <w:numId w:val="26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Simpatik</w:t>
            </w:r>
          </w:p>
          <w:p w:rsidR="00D2353D" w:rsidRDefault="00D2353D" w:rsidP="00D2353D">
            <w:pPr>
              <w:numPr>
                <w:ilvl w:val="0"/>
                <w:numId w:val="26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Kebutuhan Fisik</w:t>
            </w:r>
          </w:p>
          <w:p w:rsidR="00D2353D" w:rsidRDefault="00D2353D" w:rsidP="00D2353D">
            <w:pPr>
              <w:numPr>
                <w:ilvl w:val="0"/>
                <w:numId w:val="26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Kebutuhan Sosial</w:t>
            </w:r>
          </w:p>
          <w:p w:rsidR="00D2353D" w:rsidRPr="00D24AAE" w:rsidRDefault="00D2353D" w:rsidP="00D2353D">
            <w:pPr>
              <w:numPr>
                <w:ilvl w:val="0"/>
                <w:numId w:val="26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Kebutuhan Egoistis</w:t>
            </w:r>
          </w:p>
        </w:tc>
      </w:tr>
    </w:tbl>
    <w:p w:rsidR="0077162F" w:rsidRDefault="0077162F" w:rsidP="0077162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77162F" w:rsidTr="00191362">
        <w:tc>
          <w:tcPr>
            <w:tcW w:w="9180" w:type="dxa"/>
            <w:gridSpan w:val="4"/>
            <w:shd w:val="clear" w:color="auto" w:fill="ACB9CA" w:themeFill="text2" w:themeFillTint="66"/>
          </w:tcPr>
          <w:p w:rsidR="0077162F" w:rsidRPr="006568C8" w:rsidRDefault="0077162F" w:rsidP="00191362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77162F" w:rsidTr="00191362">
        <w:tc>
          <w:tcPr>
            <w:tcW w:w="1696" w:type="dxa"/>
          </w:tcPr>
          <w:p w:rsidR="0077162F" w:rsidRPr="006568C8" w:rsidRDefault="0077162F" w:rsidP="00191362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77162F" w:rsidRPr="006568C8" w:rsidRDefault="0077162F" w:rsidP="00191362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77162F" w:rsidRPr="006568C8" w:rsidRDefault="0077162F" w:rsidP="00191362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77162F" w:rsidRPr="006568C8" w:rsidRDefault="0077162F" w:rsidP="00191362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77162F" w:rsidTr="00191362">
        <w:tc>
          <w:tcPr>
            <w:tcW w:w="1696" w:type="dxa"/>
          </w:tcPr>
          <w:p w:rsidR="0077162F" w:rsidRDefault="0077162F" w:rsidP="00191362">
            <w:r>
              <w:t>Pendahuluan</w:t>
            </w:r>
          </w:p>
        </w:tc>
        <w:tc>
          <w:tcPr>
            <w:tcW w:w="4395" w:type="dxa"/>
          </w:tcPr>
          <w:p w:rsidR="0077162F" w:rsidRDefault="0077162F" w:rsidP="00753988">
            <w:pPr>
              <w:pStyle w:val="ListParagraph"/>
              <w:numPr>
                <w:ilvl w:val="0"/>
                <w:numId w:val="29"/>
              </w:numPr>
              <w:ind w:left="284"/>
            </w:pPr>
            <w:r>
              <w:t>Mengucapkan salam dan membuka kelas dengan doa</w:t>
            </w:r>
          </w:p>
          <w:p w:rsidR="0077162F" w:rsidRDefault="00753988" w:rsidP="00753988">
            <w:pPr>
              <w:pStyle w:val="ListParagraph"/>
              <w:numPr>
                <w:ilvl w:val="0"/>
                <w:numId w:val="29"/>
              </w:numPr>
              <w:ind w:left="284"/>
            </w:pPr>
            <w:r>
              <w:t>M</w:t>
            </w:r>
            <w:r w:rsidR="0077162F">
              <w:t xml:space="preserve">enjelaskan matri pertemuan dan metode pembelajaran yang </w:t>
            </w:r>
            <w:proofErr w:type="gramStart"/>
            <w:r w:rsidR="0077162F">
              <w:t>akan</w:t>
            </w:r>
            <w:proofErr w:type="gramEnd"/>
            <w:r w:rsidR="0077162F">
              <w:t xml:space="preserve"> dipakai.</w:t>
            </w:r>
          </w:p>
        </w:tc>
        <w:tc>
          <w:tcPr>
            <w:tcW w:w="1417" w:type="dxa"/>
          </w:tcPr>
          <w:p w:rsidR="0077162F" w:rsidRDefault="0077162F" w:rsidP="00191362">
            <w:r>
              <w:t>Ceramah dan diskusi</w:t>
            </w:r>
          </w:p>
        </w:tc>
        <w:tc>
          <w:tcPr>
            <w:tcW w:w="1672" w:type="dxa"/>
          </w:tcPr>
          <w:p w:rsidR="0077162F" w:rsidRDefault="0077162F" w:rsidP="00191362">
            <w:r>
              <w:t>2x5 menit</w:t>
            </w:r>
          </w:p>
        </w:tc>
      </w:tr>
      <w:tr w:rsidR="0077162F" w:rsidTr="00191362">
        <w:tc>
          <w:tcPr>
            <w:tcW w:w="1696" w:type="dxa"/>
          </w:tcPr>
          <w:p w:rsidR="0077162F" w:rsidRDefault="0077162F" w:rsidP="00191362">
            <w:r>
              <w:t>Kegiatan inti</w:t>
            </w:r>
          </w:p>
        </w:tc>
        <w:tc>
          <w:tcPr>
            <w:tcW w:w="4395" w:type="dxa"/>
          </w:tcPr>
          <w:p w:rsidR="0077162F" w:rsidRPr="00A116FC" w:rsidRDefault="0077162F" w:rsidP="00753988">
            <w:pPr>
              <w:pStyle w:val="ListParagraph"/>
              <w:numPr>
                <w:ilvl w:val="0"/>
                <w:numId w:val="29"/>
              </w:numPr>
              <w:ind w:left="284"/>
            </w:pPr>
            <w:r>
              <w:t>Dengan menggunakan media OHP :  menjelaskan tentang menjadi mitra yang baik</w:t>
            </w:r>
          </w:p>
          <w:p w:rsidR="0077162F" w:rsidRDefault="0077162F" w:rsidP="00753988">
            <w:pPr>
              <w:pStyle w:val="ListParagraph"/>
              <w:numPr>
                <w:ilvl w:val="0"/>
                <w:numId w:val="29"/>
              </w:numPr>
              <w:ind w:left="284"/>
            </w:pPr>
            <w:r>
              <w:t>Memberikan kesempatan kepada mahasiswa untuk mengajukan pertanyaan apabila ada hal yang tidak jelas</w:t>
            </w:r>
          </w:p>
          <w:p w:rsidR="00753988" w:rsidRDefault="0077162F" w:rsidP="00753988">
            <w:pPr>
              <w:pStyle w:val="ListParagraph"/>
              <w:numPr>
                <w:ilvl w:val="0"/>
                <w:numId w:val="29"/>
              </w:numPr>
              <w:ind w:left="284"/>
            </w:pPr>
            <w:r>
              <w:t>Menjawab pertanyaan mahasiswa</w:t>
            </w:r>
          </w:p>
          <w:p w:rsidR="0077162F" w:rsidRPr="00BA239F" w:rsidRDefault="0077162F" w:rsidP="00753988">
            <w:pPr>
              <w:pStyle w:val="ListParagraph"/>
              <w:numPr>
                <w:ilvl w:val="0"/>
                <w:numId w:val="29"/>
              </w:numPr>
              <w:ind w:left="284"/>
              <w:rPr>
                <w:rFonts w:ascii="Calibri" w:hAnsi="Calibri" w:cs="Calibri"/>
              </w:rPr>
            </w:pPr>
            <w:r>
              <w:t>Memberikan kesempatan mahasiswa untuk</w:t>
            </w:r>
            <w:r w:rsidR="00753988">
              <w:t xml:space="preserve"> </w:t>
            </w:r>
            <w:r>
              <w:t>memberikan pendapatnya dengan berdiskusi</w:t>
            </w:r>
          </w:p>
        </w:tc>
        <w:tc>
          <w:tcPr>
            <w:tcW w:w="1417" w:type="dxa"/>
          </w:tcPr>
          <w:p w:rsidR="0077162F" w:rsidRDefault="0053030A" w:rsidP="00191362">
            <w:r>
              <w:t>Ceramah</w:t>
            </w:r>
            <w:r w:rsidR="0077162F">
              <w:t xml:space="preserve">  dan diskusi</w:t>
            </w:r>
          </w:p>
        </w:tc>
        <w:tc>
          <w:tcPr>
            <w:tcW w:w="1672" w:type="dxa"/>
          </w:tcPr>
          <w:p w:rsidR="0077162F" w:rsidRDefault="0077162F" w:rsidP="00191362">
            <w:r>
              <w:t>2x90 menit</w:t>
            </w:r>
          </w:p>
        </w:tc>
      </w:tr>
    </w:tbl>
    <w:p w:rsidR="0077162F" w:rsidRDefault="0077162F" w:rsidP="0077162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77162F" w:rsidTr="00191362">
        <w:tc>
          <w:tcPr>
            <w:tcW w:w="1696" w:type="dxa"/>
          </w:tcPr>
          <w:p w:rsidR="0077162F" w:rsidRDefault="0077162F" w:rsidP="00191362">
            <w:r>
              <w:t>Penutup</w:t>
            </w:r>
          </w:p>
        </w:tc>
        <w:tc>
          <w:tcPr>
            <w:tcW w:w="4395" w:type="dxa"/>
          </w:tcPr>
          <w:p w:rsidR="0077162F" w:rsidRDefault="0077162F" w:rsidP="00191362">
            <w:r>
              <w:t>1.Menginformasikan materi untuk pertemuan berikutnya</w:t>
            </w:r>
          </w:p>
          <w:p w:rsidR="0077162F" w:rsidRDefault="00753988" w:rsidP="00753988">
            <w:r>
              <w:t>2.</w:t>
            </w:r>
            <w:r w:rsidR="0077162F">
              <w:t xml:space="preserve">Menutup kelas dengan doa </w:t>
            </w:r>
          </w:p>
        </w:tc>
        <w:tc>
          <w:tcPr>
            <w:tcW w:w="1417" w:type="dxa"/>
          </w:tcPr>
          <w:p w:rsidR="0077162F" w:rsidRDefault="0077162F" w:rsidP="00191362"/>
        </w:tc>
        <w:tc>
          <w:tcPr>
            <w:tcW w:w="1672" w:type="dxa"/>
          </w:tcPr>
          <w:p w:rsidR="0077162F" w:rsidRDefault="0077162F" w:rsidP="00191362">
            <w:r>
              <w:t>2x5 menit</w:t>
            </w:r>
          </w:p>
        </w:tc>
      </w:tr>
    </w:tbl>
    <w:p w:rsidR="0077162F" w:rsidRDefault="0077162F" w:rsidP="0077162F">
      <w:pPr>
        <w:spacing w:after="0" w:line="240" w:lineRule="auto"/>
        <w:rPr>
          <w:b/>
        </w:rPr>
      </w:pPr>
    </w:p>
    <w:p w:rsidR="0077162F" w:rsidRDefault="0077162F" w:rsidP="0077162F">
      <w:pPr>
        <w:spacing w:after="0" w:line="240" w:lineRule="auto"/>
      </w:pPr>
      <w:r>
        <w:rPr>
          <w:b/>
        </w:rPr>
        <w:lastRenderedPageBreak/>
        <w:t xml:space="preserve">1. </w:t>
      </w:r>
      <w:proofErr w:type="gramStart"/>
      <w:r>
        <w:rPr>
          <w:b/>
        </w:rPr>
        <w:t>Ref</w:t>
      </w:r>
      <w:r w:rsidRPr="004844F7">
        <w:rPr>
          <w:b/>
        </w:rPr>
        <w:t>erensi</w:t>
      </w:r>
      <w:r>
        <w:t xml:space="preserve"> :</w:t>
      </w:r>
      <w:proofErr w:type="gramEnd"/>
    </w:p>
    <w:p w:rsidR="0077162F" w:rsidRDefault="0077162F" w:rsidP="0077162F">
      <w:pPr>
        <w:spacing w:after="0" w:line="240" w:lineRule="auto"/>
        <w:jc w:val="both"/>
        <w:rPr>
          <w:rFonts w:ascii="Calibri" w:hAnsi="Calibri"/>
          <w:lang w:val="en-GB"/>
        </w:rPr>
      </w:pPr>
    </w:p>
    <w:p w:rsidR="00280FF7" w:rsidRDefault="00280FF7" w:rsidP="00280FF7">
      <w:pPr>
        <w:spacing w:after="0" w:line="240" w:lineRule="auto"/>
        <w:ind w:left="284"/>
        <w:jc w:val="both"/>
      </w:pPr>
      <w:r>
        <w:t xml:space="preserve">Onong Uhcana Effendy .2007, Publik Reations dan Human </w:t>
      </w:r>
      <w:proofErr w:type="gramStart"/>
      <w:r>
        <w:t>Relations ,(</w:t>
      </w:r>
      <w:proofErr w:type="gramEnd"/>
      <w:r>
        <w:t>edisi Revisi) ,Penerbit LP3ES. Jakarta</w:t>
      </w:r>
    </w:p>
    <w:p w:rsidR="00280FF7" w:rsidRDefault="00280FF7" w:rsidP="00280FF7">
      <w:pPr>
        <w:spacing w:after="0" w:line="240" w:lineRule="auto"/>
        <w:ind w:left="284"/>
        <w:jc w:val="both"/>
      </w:pPr>
    </w:p>
    <w:p w:rsidR="00280FF7" w:rsidRDefault="00280FF7" w:rsidP="00280FF7">
      <w:pPr>
        <w:tabs>
          <w:tab w:val="left" w:pos="142"/>
        </w:tabs>
        <w:spacing w:after="0" w:line="240" w:lineRule="auto"/>
        <w:ind w:firstLine="284"/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en-GB"/>
        </w:rPr>
        <w:t xml:space="preserve">Onong Uchana Effendy.  2002 Hubungan </w:t>
      </w:r>
      <w:proofErr w:type="gramStart"/>
      <w:r>
        <w:rPr>
          <w:rFonts w:ascii="Calibri" w:hAnsi="Calibri"/>
          <w:bCs/>
          <w:lang w:val="en-GB"/>
        </w:rPr>
        <w:t>Insani .</w:t>
      </w:r>
      <w:proofErr w:type="gramEnd"/>
      <w:r>
        <w:rPr>
          <w:rFonts w:ascii="Calibri" w:hAnsi="Calibri"/>
          <w:bCs/>
          <w:lang w:val="en-GB"/>
        </w:rPr>
        <w:t xml:space="preserve"> Penerbit LP3ES</w:t>
      </w:r>
      <w:r>
        <w:rPr>
          <w:rFonts w:ascii="Calibri" w:hAnsi="Calibri"/>
          <w:bCs/>
        </w:rPr>
        <w:t>, Jakarta</w:t>
      </w:r>
    </w:p>
    <w:p w:rsidR="00280FF7" w:rsidRDefault="00280FF7" w:rsidP="00280FF7">
      <w:pPr>
        <w:spacing w:after="0" w:line="240" w:lineRule="auto"/>
        <w:ind w:firstLine="284"/>
        <w:jc w:val="both"/>
        <w:rPr>
          <w:rFonts w:ascii="Calibri" w:hAnsi="Calibri"/>
          <w:bCs/>
          <w:lang w:val="en-GB"/>
        </w:rPr>
      </w:pPr>
    </w:p>
    <w:p w:rsidR="00280FF7" w:rsidRDefault="00280FF7" w:rsidP="00280FF7">
      <w:pPr>
        <w:spacing w:after="0" w:line="240" w:lineRule="auto"/>
        <w:ind w:left="284"/>
        <w:jc w:val="both"/>
      </w:pPr>
      <w:r>
        <w:rPr>
          <w:rFonts w:ascii="Calibri" w:hAnsi="Calibri"/>
          <w:bCs/>
          <w:lang w:val="en-GB"/>
        </w:rPr>
        <w:t xml:space="preserve">Syafruddin Ritonga. </w:t>
      </w:r>
      <w:proofErr w:type="gramStart"/>
      <w:r>
        <w:rPr>
          <w:rFonts w:ascii="Calibri" w:hAnsi="Calibri"/>
          <w:bCs/>
          <w:lang w:val="en-GB"/>
        </w:rPr>
        <w:t>2012  Pengantar</w:t>
      </w:r>
      <w:proofErr w:type="gramEnd"/>
      <w:r>
        <w:rPr>
          <w:rFonts w:ascii="Calibri" w:hAnsi="Calibri"/>
          <w:bCs/>
          <w:lang w:val="en-GB"/>
        </w:rPr>
        <w:t xml:space="preserve"> Human Relations, (Edisi Revisi )  Medan Area University Press . Medan</w:t>
      </w:r>
    </w:p>
    <w:p w:rsidR="00D2353D" w:rsidRDefault="00D2353D" w:rsidP="0077162F">
      <w:pPr>
        <w:spacing w:after="0" w:line="240" w:lineRule="auto"/>
        <w:rPr>
          <w:b/>
        </w:rPr>
      </w:pPr>
    </w:p>
    <w:p w:rsidR="0077162F" w:rsidRPr="004844F7" w:rsidRDefault="0077162F" w:rsidP="0077162F">
      <w:pPr>
        <w:spacing w:after="0" w:line="240" w:lineRule="auto"/>
        <w:rPr>
          <w:b/>
        </w:rPr>
      </w:pPr>
      <w:r w:rsidRPr="004844F7">
        <w:rPr>
          <w:b/>
        </w:rPr>
        <w:t>2. Penil</w:t>
      </w:r>
      <w:r w:rsidR="00FE58C1">
        <w:rPr>
          <w:b/>
        </w:rPr>
        <w:t>a</w:t>
      </w:r>
      <w:r w:rsidRPr="004844F7">
        <w:rPr>
          <w:b/>
        </w:rPr>
        <w:t xml:space="preserve">ian </w:t>
      </w:r>
    </w:p>
    <w:p w:rsidR="00BD10CF" w:rsidRDefault="00BD10CF" w:rsidP="0077162F">
      <w:pPr>
        <w:spacing w:after="0" w:line="240" w:lineRule="auto"/>
        <w:rPr>
          <w:b/>
        </w:rPr>
      </w:pPr>
    </w:p>
    <w:p w:rsidR="0077162F" w:rsidRPr="004844F7" w:rsidRDefault="0077162F" w:rsidP="0077162F">
      <w:pPr>
        <w:spacing w:after="0" w:line="240" w:lineRule="auto"/>
        <w:rPr>
          <w:b/>
        </w:rPr>
      </w:pPr>
      <w:r w:rsidRPr="004844F7">
        <w:rPr>
          <w:b/>
        </w:rPr>
        <w:t>Non Test</w:t>
      </w:r>
    </w:p>
    <w:p w:rsidR="0077162F" w:rsidRDefault="0077162F" w:rsidP="0077162F">
      <w:pPr>
        <w:rPr>
          <w:rFonts w:ascii="Calibri" w:hAnsi="Calibri" w:cs="Calibri"/>
        </w:rPr>
      </w:pPr>
    </w:p>
    <w:p w:rsidR="0077162F" w:rsidRDefault="0077162F" w:rsidP="0077162F">
      <w:pPr>
        <w:rPr>
          <w:rFonts w:ascii="Calibri" w:hAnsi="Calibri" w:cs="Calibri"/>
        </w:rPr>
      </w:pPr>
      <w:r>
        <w:rPr>
          <w:rFonts w:ascii="Calibri" w:hAnsi="Calibri" w:cs="Calibri"/>
        </w:rPr>
        <w:t>1. Sistematika, ketepatan dan kerapian dalam bentuk makalah</w:t>
      </w:r>
    </w:p>
    <w:p w:rsidR="0077162F" w:rsidRDefault="0077162F" w:rsidP="0077162F">
      <w:pPr>
        <w:spacing w:after="0" w:line="240" w:lineRule="auto"/>
      </w:pPr>
    </w:p>
    <w:p w:rsidR="0077162F" w:rsidRDefault="0077162F" w:rsidP="0077162F">
      <w:pPr>
        <w:spacing w:after="0" w:line="240" w:lineRule="auto"/>
      </w:pPr>
    </w:p>
    <w:p w:rsidR="0077162F" w:rsidRDefault="0077162F" w:rsidP="0077162F">
      <w:pPr>
        <w:spacing w:after="0" w:line="240" w:lineRule="auto"/>
      </w:pPr>
    </w:p>
    <w:p w:rsidR="0077162F" w:rsidRDefault="0077162F" w:rsidP="0077162F">
      <w:pPr>
        <w:spacing w:after="0" w:line="240" w:lineRule="auto"/>
      </w:pPr>
    </w:p>
    <w:p w:rsidR="00C90E8F" w:rsidRDefault="00C90E8F" w:rsidP="00C90E8F">
      <w:pPr>
        <w:spacing w:after="0" w:line="240" w:lineRule="auto"/>
      </w:pPr>
    </w:p>
    <w:p w:rsidR="00C90E8F" w:rsidRDefault="00C90E8F" w:rsidP="00C90E8F">
      <w:pPr>
        <w:spacing w:after="0" w:line="240" w:lineRule="auto"/>
      </w:pPr>
    </w:p>
    <w:p w:rsidR="00C90E8F" w:rsidRDefault="00C90E8F" w:rsidP="00C90E8F">
      <w:pPr>
        <w:spacing w:after="0" w:line="240" w:lineRule="auto"/>
      </w:pPr>
    </w:p>
    <w:p w:rsidR="00C90E8F" w:rsidRDefault="00C90E8F" w:rsidP="00C90E8F">
      <w:pPr>
        <w:spacing w:after="0" w:line="240" w:lineRule="auto"/>
      </w:pPr>
    </w:p>
    <w:p w:rsidR="00C90E8F" w:rsidRDefault="00C90E8F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sectPr w:rsidR="00943FDD" w:rsidSect="00DA73CC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B5" w:rsidRDefault="00CD03B5" w:rsidP="00166FE3">
      <w:pPr>
        <w:spacing w:after="0" w:line="240" w:lineRule="auto"/>
      </w:pPr>
      <w:r>
        <w:separator/>
      </w:r>
    </w:p>
  </w:endnote>
  <w:endnote w:type="continuationSeparator" w:id="0">
    <w:p w:rsidR="00CD03B5" w:rsidRDefault="00CD03B5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B5" w:rsidRDefault="00CD03B5" w:rsidP="00166FE3">
      <w:pPr>
        <w:spacing w:after="0" w:line="240" w:lineRule="auto"/>
      </w:pPr>
      <w:r>
        <w:separator/>
      </w:r>
    </w:p>
  </w:footnote>
  <w:footnote w:type="continuationSeparator" w:id="0">
    <w:p w:rsidR="00CD03B5" w:rsidRDefault="00CD03B5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95"/>
    <w:multiLevelType w:val="hybridMultilevel"/>
    <w:tmpl w:val="4C0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BBE"/>
    <w:multiLevelType w:val="hybridMultilevel"/>
    <w:tmpl w:val="0C80CBFA"/>
    <w:lvl w:ilvl="0" w:tplc="D50CB5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C97"/>
    <w:multiLevelType w:val="hybridMultilevel"/>
    <w:tmpl w:val="74D8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F0A"/>
    <w:multiLevelType w:val="hybridMultilevel"/>
    <w:tmpl w:val="7A92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14EB"/>
    <w:multiLevelType w:val="hybridMultilevel"/>
    <w:tmpl w:val="F520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7950"/>
    <w:multiLevelType w:val="hybridMultilevel"/>
    <w:tmpl w:val="A948BF4A"/>
    <w:lvl w:ilvl="0" w:tplc="A176AE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C745AB"/>
    <w:multiLevelType w:val="hybridMultilevel"/>
    <w:tmpl w:val="C72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80D20"/>
    <w:multiLevelType w:val="hybridMultilevel"/>
    <w:tmpl w:val="8DAA4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02C4B"/>
    <w:multiLevelType w:val="hybridMultilevel"/>
    <w:tmpl w:val="851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30AE"/>
    <w:multiLevelType w:val="hybridMultilevel"/>
    <w:tmpl w:val="610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1014F"/>
    <w:multiLevelType w:val="hybridMultilevel"/>
    <w:tmpl w:val="BED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B3F8B"/>
    <w:multiLevelType w:val="hybridMultilevel"/>
    <w:tmpl w:val="089244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19A13A7"/>
    <w:multiLevelType w:val="hybridMultilevel"/>
    <w:tmpl w:val="4C94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0109"/>
    <w:multiLevelType w:val="hybridMultilevel"/>
    <w:tmpl w:val="C794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60CB4"/>
    <w:multiLevelType w:val="hybridMultilevel"/>
    <w:tmpl w:val="FF24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358ED"/>
    <w:multiLevelType w:val="hybridMultilevel"/>
    <w:tmpl w:val="850EF2AA"/>
    <w:lvl w:ilvl="0" w:tplc="FCF27D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60C3"/>
    <w:multiLevelType w:val="hybridMultilevel"/>
    <w:tmpl w:val="C7F4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82E16"/>
    <w:multiLevelType w:val="hybridMultilevel"/>
    <w:tmpl w:val="976C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F463D"/>
    <w:multiLevelType w:val="hybridMultilevel"/>
    <w:tmpl w:val="A034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14B"/>
    <w:multiLevelType w:val="hybridMultilevel"/>
    <w:tmpl w:val="D5F4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678EE"/>
    <w:multiLevelType w:val="hybridMultilevel"/>
    <w:tmpl w:val="2A3C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156CE"/>
    <w:multiLevelType w:val="hybridMultilevel"/>
    <w:tmpl w:val="ED88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B6FA9"/>
    <w:multiLevelType w:val="hybridMultilevel"/>
    <w:tmpl w:val="A220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72E1C"/>
    <w:multiLevelType w:val="hybridMultilevel"/>
    <w:tmpl w:val="5A04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17F1"/>
    <w:multiLevelType w:val="hybridMultilevel"/>
    <w:tmpl w:val="649C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531ED"/>
    <w:multiLevelType w:val="hybridMultilevel"/>
    <w:tmpl w:val="297A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815FA"/>
    <w:multiLevelType w:val="hybridMultilevel"/>
    <w:tmpl w:val="57E6AC7C"/>
    <w:lvl w:ilvl="0" w:tplc="88A4758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3201531"/>
    <w:multiLevelType w:val="hybridMultilevel"/>
    <w:tmpl w:val="686E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C0F7A"/>
    <w:multiLevelType w:val="hybridMultilevel"/>
    <w:tmpl w:val="C77C8482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9">
    <w:nsid w:val="6C6B07F8"/>
    <w:multiLevelType w:val="hybridMultilevel"/>
    <w:tmpl w:val="E100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339CB"/>
    <w:multiLevelType w:val="hybridMultilevel"/>
    <w:tmpl w:val="E79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C67D4"/>
    <w:multiLevelType w:val="hybridMultilevel"/>
    <w:tmpl w:val="091A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A5F9D"/>
    <w:multiLevelType w:val="hybridMultilevel"/>
    <w:tmpl w:val="BBD4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8"/>
  </w:num>
  <w:num w:numId="4">
    <w:abstractNumId w:val="6"/>
  </w:num>
  <w:num w:numId="5">
    <w:abstractNumId w:val="32"/>
  </w:num>
  <w:num w:numId="6">
    <w:abstractNumId w:val="11"/>
  </w:num>
  <w:num w:numId="7">
    <w:abstractNumId w:val="25"/>
  </w:num>
  <w:num w:numId="8">
    <w:abstractNumId w:val="29"/>
  </w:num>
  <w:num w:numId="9">
    <w:abstractNumId w:val="9"/>
  </w:num>
  <w:num w:numId="10">
    <w:abstractNumId w:val="17"/>
  </w:num>
  <w:num w:numId="11">
    <w:abstractNumId w:val="10"/>
  </w:num>
  <w:num w:numId="12">
    <w:abstractNumId w:val="13"/>
  </w:num>
  <w:num w:numId="13">
    <w:abstractNumId w:val="12"/>
  </w:num>
  <w:num w:numId="14">
    <w:abstractNumId w:val="24"/>
  </w:num>
  <w:num w:numId="15">
    <w:abstractNumId w:val="21"/>
  </w:num>
  <w:num w:numId="16">
    <w:abstractNumId w:val="27"/>
  </w:num>
  <w:num w:numId="17">
    <w:abstractNumId w:val="19"/>
  </w:num>
  <w:num w:numId="18">
    <w:abstractNumId w:val="2"/>
  </w:num>
  <w:num w:numId="19">
    <w:abstractNumId w:val="4"/>
  </w:num>
  <w:num w:numId="20">
    <w:abstractNumId w:val="30"/>
  </w:num>
  <w:num w:numId="21">
    <w:abstractNumId w:val="16"/>
  </w:num>
  <w:num w:numId="22">
    <w:abstractNumId w:val="22"/>
  </w:num>
  <w:num w:numId="23">
    <w:abstractNumId w:val="20"/>
  </w:num>
  <w:num w:numId="24">
    <w:abstractNumId w:val="31"/>
  </w:num>
  <w:num w:numId="25">
    <w:abstractNumId w:val="15"/>
  </w:num>
  <w:num w:numId="26">
    <w:abstractNumId w:val="18"/>
  </w:num>
  <w:num w:numId="27">
    <w:abstractNumId w:val="26"/>
  </w:num>
  <w:num w:numId="28">
    <w:abstractNumId w:val="14"/>
  </w:num>
  <w:num w:numId="29">
    <w:abstractNumId w:val="3"/>
  </w:num>
  <w:num w:numId="30">
    <w:abstractNumId w:val="1"/>
  </w:num>
  <w:num w:numId="31">
    <w:abstractNumId w:val="8"/>
  </w:num>
  <w:num w:numId="32">
    <w:abstractNumId w:val="7"/>
  </w:num>
  <w:num w:numId="33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82"/>
    <w:rsid w:val="000024FB"/>
    <w:rsid w:val="000074FF"/>
    <w:rsid w:val="0001165E"/>
    <w:rsid w:val="00030A0B"/>
    <w:rsid w:val="000334AD"/>
    <w:rsid w:val="000352EE"/>
    <w:rsid w:val="000376F8"/>
    <w:rsid w:val="00040406"/>
    <w:rsid w:val="00044982"/>
    <w:rsid w:val="00063020"/>
    <w:rsid w:val="00084784"/>
    <w:rsid w:val="00085EC2"/>
    <w:rsid w:val="0009290F"/>
    <w:rsid w:val="000A4F12"/>
    <w:rsid w:val="000B3A37"/>
    <w:rsid w:val="000B6ACA"/>
    <w:rsid w:val="000E06A4"/>
    <w:rsid w:val="00115F5D"/>
    <w:rsid w:val="00142A54"/>
    <w:rsid w:val="00161A68"/>
    <w:rsid w:val="00166FE3"/>
    <w:rsid w:val="00171D2C"/>
    <w:rsid w:val="00175D2C"/>
    <w:rsid w:val="00191362"/>
    <w:rsid w:val="001A10AF"/>
    <w:rsid w:val="001B4957"/>
    <w:rsid w:val="001B5B9E"/>
    <w:rsid w:val="001C3498"/>
    <w:rsid w:val="001C767D"/>
    <w:rsid w:val="001D559D"/>
    <w:rsid w:val="001F075D"/>
    <w:rsid w:val="00231555"/>
    <w:rsid w:val="00280FF7"/>
    <w:rsid w:val="002D192F"/>
    <w:rsid w:val="002D3CE8"/>
    <w:rsid w:val="002F2802"/>
    <w:rsid w:val="002F651A"/>
    <w:rsid w:val="002F6689"/>
    <w:rsid w:val="002F6D67"/>
    <w:rsid w:val="00300F0C"/>
    <w:rsid w:val="00305A78"/>
    <w:rsid w:val="003130A5"/>
    <w:rsid w:val="00344362"/>
    <w:rsid w:val="003508DC"/>
    <w:rsid w:val="00364C79"/>
    <w:rsid w:val="0037312B"/>
    <w:rsid w:val="0037528A"/>
    <w:rsid w:val="003834BD"/>
    <w:rsid w:val="00386AB1"/>
    <w:rsid w:val="003D395B"/>
    <w:rsid w:val="003E4218"/>
    <w:rsid w:val="003F49DF"/>
    <w:rsid w:val="00423592"/>
    <w:rsid w:val="00425B1B"/>
    <w:rsid w:val="00431CCE"/>
    <w:rsid w:val="00437CC3"/>
    <w:rsid w:val="004515F2"/>
    <w:rsid w:val="0045685C"/>
    <w:rsid w:val="004844F7"/>
    <w:rsid w:val="0048676B"/>
    <w:rsid w:val="00496221"/>
    <w:rsid w:val="0049666A"/>
    <w:rsid w:val="004B602B"/>
    <w:rsid w:val="004F6605"/>
    <w:rsid w:val="005106F4"/>
    <w:rsid w:val="00511DF7"/>
    <w:rsid w:val="00526234"/>
    <w:rsid w:val="0053030A"/>
    <w:rsid w:val="00572094"/>
    <w:rsid w:val="00573302"/>
    <w:rsid w:val="00581D38"/>
    <w:rsid w:val="00590D02"/>
    <w:rsid w:val="005A22A1"/>
    <w:rsid w:val="005A591C"/>
    <w:rsid w:val="005C1EA9"/>
    <w:rsid w:val="005E2CAB"/>
    <w:rsid w:val="005F2CCC"/>
    <w:rsid w:val="00610817"/>
    <w:rsid w:val="006568C8"/>
    <w:rsid w:val="00661B2B"/>
    <w:rsid w:val="00683ADC"/>
    <w:rsid w:val="0069250C"/>
    <w:rsid w:val="006A0052"/>
    <w:rsid w:val="006F34B6"/>
    <w:rsid w:val="006F7462"/>
    <w:rsid w:val="0070177D"/>
    <w:rsid w:val="007053BD"/>
    <w:rsid w:val="00735917"/>
    <w:rsid w:val="00743685"/>
    <w:rsid w:val="0074755A"/>
    <w:rsid w:val="007504AE"/>
    <w:rsid w:val="00753988"/>
    <w:rsid w:val="00755A95"/>
    <w:rsid w:val="0077162F"/>
    <w:rsid w:val="00780AB6"/>
    <w:rsid w:val="00792E48"/>
    <w:rsid w:val="00793F87"/>
    <w:rsid w:val="007959B8"/>
    <w:rsid w:val="007A7CE2"/>
    <w:rsid w:val="007D7EFB"/>
    <w:rsid w:val="00805FCC"/>
    <w:rsid w:val="00825ABE"/>
    <w:rsid w:val="00826846"/>
    <w:rsid w:val="00852287"/>
    <w:rsid w:val="0085445B"/>
    <w:rsid w:val="0087569F"/>
    <w:rsid w:val="0088053A"/>
    <w:rsid w:val="008B1056"/>
    <w:rsid w:val="008C3381"/>
    <w:rsid w:val="008E0B5E"/>
    <w:rsid w:val="00901D37"/>
    <w:rsid w:val="00943FDD"/>
    <w:rsid w:val="00951539"/>
    <w:rsid w:val="0097677B"/>
    <w:rsid w:val="00977FA9"/>
    <w:rsid w:val="009860F7"/>
    <w:rsid w:val="00990CF4"/>
    <w:rsid w:val="00997372"/>
    <w:rsid w:val="009A5C89"/>
    <w:rsid w:val="009C14FE"/>
    <w:rsid w:val="009C406F"/>
    <w:rsid w:val="009C6E8C"/>
    <w:rsid w:val="00A057B5"/>
    <w:rsid w:val="00A06E5D"/>
    <w:rsid w:val="00A116FC"/>
    <w:rsid w:val="00A13A51"/>
    <w:rsid w:val="00A36849"/>
    <w:rsid w:val="00A3709B"/>
    <w:rsid w:val="00A43577"/>
    <w:rsid w:val="00A464AD"/>
    <w:rsid w:val="00A52F52"/>
    <w:rsid w:val="00A76B05"/>
    <w:rsid w:val="00A86264"/>
    <w:rsid w:val="00A86B4D"/>
    <w:rsid w:val="00AA468C"/>
    <w:rsid w:val="00AC53C0"/>
    <w:rsid w:val="00AD261C"/>
    <w:rsid w:val="00AF1287"/>
    <w:rsid w:val="00AF7B40"/>
    <w:rsid w:val="00B04B50"/>
    <w:rsid w:val="00B25C37"/>
    <w:rsid w:val="00B3619C"/>
    <w:rsid w:val="00B42A96"/>
    <w:rsid w:val="00B50752"/>
    <w:rsid w:val="00B63B18"/>
    <w:rsid w:val="00B674A1"/>
    <w:rsid w:val="00B806F2"/>
    <w:rsid w:val="00B83BB4"/>
    <w:rsid w:val="00B91646"/>
    <w:rsid w:val="00B91F7D"/>
    <w:rsid w:val="00BA239F"/>
    <w:rsid w:val="00BB0D87"/>
    <w:rsid w:val="00BB4E12"/>
    <w:rsid w:val="00BB5BBA"/>
    <w:rsid w:val="00BD10CF"/>
    <w:rsid w:val="00BE2757"/>
    <w:rsid w:val="00C53E2E"/>
    <w:rsid w:val="00C62B85"/>
    <w:rsid w:val="00C745F8"/>
    <w:rsid w:val="00C83E84"/>
    <w:rsid w:val="00C90E8F"/>
    <w:rsid w:val="00CC2DB3"/>
    <w:rsid w:val="00CC427B"/>
    <w:rsid w:val="00CD03B5"/>
    <w:rsid w:val="00CD7E40"/>
    <w:rsid w:val="00CE4E85"/>
    <w:rsid w:val="00CF2DA5"/>
    <w:rsid w:val="00CF3F7A"/>
    <w:rsid w:val="00D22CD5"/>
    <w:rsid w:val="00D2353D"/>
    <w:rsid w:val="00D24AAE"/>
    <w:rsid w:val="00D403DA"/>
    <w:rsid w:val="00D5121A"/>
    <w:rsid w:val="00D84531"/>
    <w:rsid w:val="00D87E43"/>
    <w:rsid w:val="00D92824"/>
    <w:rsid w:val="00DA2146"/>
    <w:rsid w:val="00DA73CC"/>
    <w:rsid w:val="00DB2581"/>
    <w:rsid w:val="00DB7174"/>
    <w:rsid w:val="00DD390C"/>
    <w:rsid w:val="00E12BDD"/>
    <w:rsid w:val="00E21269"/>
    <w:rsid w:val="00E357B8"/>
    <w:rsid w:val="00E414FF"/>
    <w:rsid w:val="00E93485"/>
    <w:rsid w:val="00E97F16"/>
    <w:rsid w:val="00EA783F"/>
    <w:rsid w:val="00EB7473"/>
    <w:rsid w:val="00EB787F"/>
    <w:rsid w:val="00ED382F"/>
    <w:rsid w:val="00F13B2E"/>
    <w:rsid w:val="00F15522"/>
    <w:rsid w:val="00F24E21"/>
    <w:rsid w:val="00F311D1"/>
    <w:rsid w:val="00F452F7"/>
    <w:rsid w:val="00F54432"/>
    <w:rsid w:val="00F57831"/>
    <w:rsid w:val="00F60B00"/>
    <w:rsid w:val="00F820EE"/>
    <w:rsid w:val="00FE58C1"/>
    <w:rsid w:val="00FE6482"/>
    <w:rsid w:val="00FF1469"/>
    <w:rsid w:val="00FF64D2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0F"/>
  </w:style>
  <w:style w:type="paragraph" w:styleId="Heading2">
    <w:name w:val="heading 2"/>
    <w:basedOn w:val="Normal"/>
    <w:next w:val="Normal"/>
    <w:link w:val="Heading2Char"/>
    <w:uiPriority w:val="9"/>
    <w:qFormat/>
    <w:rsid w:val="003D395B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395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0F"/>
  </w:style>
  <w:style w:type="paragraph" w:styleId="Heading2">
    <w:name w:val="heading 2"/>
    <w:basedOn w:val="Normal"/>
    <w:next w:val="Normal"/>
    <w:link w:val="Heading2Char"/>
    <w:uiPriority w:val="9"/>
    <w:qFormat/>
    <w:rsid w:val="003D395B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395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E429-D975-40AC-B307-90C0FC27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Windows7</cp:lastModifiedBy>
  <cp:revision>15</cp:revision>
  <cp:lastPrinted>2018-02-27T07:21:00Z</cp:lastPrinted>
  <dcterms:created xsi:type="dcterms:W3CDTF">2018-09-06T22:37:00Z</dcterms:created>
  <dcterms:modified xsi:type="dcterms:W3CDTF">2018-09-17T03:44:00Z</dcterms:modified>
</cp:coreProperties>
</file>